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7AFC" w14:textId="66C1DAF5" w:rsidR="00837079" w:rsidRPr="00385B57" w:rsidRDefault="008B3114" w:rsidP="00C15FEA">
      <w:pPr>
        <w:spacing w:line="276" w:lineRule="auto"/>
        <w:jc w:val="center"/>
        <w:rPr>
          <w:rFonts w:ascii="Times New Roman" w:hAnsi="Times New Roman" w:cs="Times New Roman"/>
          <w:b/>
          <w:bCs/>
          <w:sz w:val="24"/>
          <w:szCs w:val="24"/>
          <w:u w:val="single"/>
        </w:rPr>
      </w:pPr>
      <w:r w:rsidRPr="00385B57">
        <w:rPr>
          <w:rFonts w:ascii="Times New Roman" w:hAnsi="Times New Roman" w:cs="Times New Roman"/>
          <w:b/>
          <w:bCs/>
          <w:sz w:val="24"/>
          <w:szCs w:val="24"/>
          <w:u w:val="single"/>
        </w:rPr>
        <w:t>BASIN BÜLTENİ</w:t>
      </w:r>
    </w:p>
    <w:p w14:paraId="17E8A929" w14:textId="77777777" w:rsidR="00584036" w:rsidRPr="00385B57" w:rsidRDefault="00584036" w:rsidP="00C15FEA">
      <w:pPr>
        <w:spacing w:line="276" w:lineRule="auto"/>
        <w:jc w:val="center"/>
        <w:rPr>
          <w:rFonts w:ascii="Times New Roman" w:hAnsi="Times New Roman" w:cs="Times New Roman"/>
          <w:b/>
          <w:bCs/>
          <w:sz w:val="24"/>
          <w:szCs w:val="24"/>
        </w:rPr>
      </w:pPr>
    </w:p>
    <w:p w14:paraId="4BBBC124" w14:textId="48C1A0A5" w:rsidR="008B3114" w:rsidRPr="00385B57" w:rsidRDefault="00C15FEA" w:rsidP="00C15FEA">
      <w:pPr>
        <w:spacing w:line="276" w:lineRule="auto"/>
        <w:jc w:val="center"/>
        <w:rPr>
          <w:rFonts w:ascii="Times New Roman" w:hAnsi="Times New Roman" w:cs="Times New Roman"/>
          <w:b/>
          <w:bCs/>
          <w:sz w:val="24"/>
          <w:szCs w:val="24"/>
        </w:rPr>
      </w:pPr>
      <w:r w:rsidRPr="00385B57">
        <w:rPr>
          <w:rFonts w:ascii="Times New Roman" w:hAnsi="Times New Roman" w:cs="Times New Roman"/>
          <w:b/>
          <w:bCs/>
          <w:sz w:val="24"/>
          <w:szCs w:val="24"/>
        </w:rPr>
        <w:t xml:space="preserve">BEYÇELİK </w:t>
      </w:r>
      <w:r w:rsidR="008B3114" w:rsidRPr="00385B57">
        <w:rPr>
          <w:rFonts w:ascii="Times New Roman" w:hAnsi="Times New Roman" w:cs="Times New Roman"/>
          <w:b/>
          <w:bCs/>
          <w:sz w:val="24"/>
          <w:szCs w:val="24"/>
        </w:rPr>
        <w:t xml:space="preserve">İLE ÇOCUKLARIN </w:t>
      </w:r>
      <w:r w:rsidR="006D45FF" w:rsidRPr="00385B57">
        <w:rPr>
          <w:rFonts w:ascii="Times New Roman" w:hAnsi="Times New Roman" w:cs="Times New Roman"/>
          <w:b/>
          <w:bCs/>
          <w:sz w:val="24"/>
          <w:szCs w:val="24"/>
        </w:rPr>
        <w:t>AKLI</w:t>
      </w:r>
      <w:r w:rsidR="008B3114" w:rsidRPr="00385B57">
        <w:rPr>
          <w:rFonts w:ascii="Times New Roman" w:hAnsi="Times New Roman" w:cs="Times New Roman"/>
          <w:b/>
          <w:bCs/>
          <w:sz w:val="24"/>
          <w:szCs w:val="24"/>
        </w:rPr>
        <w:t xml:space="preserve"> YENİLİKTE </w:t>
      </w:r>
    </w:p>
    <w:p w14:paraId="1F33E763" w14:textId="3A1304B4" w:rsidR="00B52F2C" w:rsidRPr="00385B57" w:rsidRDefault="00B52F2C" w:rsidP="00D6560C">
      <w:pPr>
        <w:jc w:val="center"/>
        <w:rPr>
          <w:rFonts w:ascii="Times New Roman" w:hAnsi="Times New Roman" w:cs="Times New Roman"/>
          <w:b/>
          <w:bCs/>
          <w:sz w:val="24"/>
          <w:szCs w:val="24"/>
        </w:rPr>
      </w:pPr>
      <w:r w:rsidRPr="00385B57">
        <w:rPr>
          <w:rFonts w:ascii="Times New Roman" w:hAnsi="Times New Roman" w:cs="Times New Roman"/>
          <w:b/>
          <w:bCs/>
          <w:sz w:val="24"/>
          <w:szCs w:val="24"/>
        </w:rPr>
        <w:t>Beyçelik Holding</w:t>
      </w:r>
      <w:r w:rsidR="002A6E9E" w:rsidRPr="00385B57">
        <w:rPr>
          <w:rFonts w:ascii="Times New Roman" w:hAnsi="Times New Roman" w:cs="Times New Roman"/>
          <w:b/>
          <w:bCs/>
          <w:sz w:val="24"/>
          <w:szCs w:val="24"/>
        </w:rPr>
        <w:t>,</w:t>
      </w:r>
      <w:r w:rsidRPr="00385B57">
        <w:rPr>
          <w:rFonts w:ascii="Times New Roman" w:hAnsi="Times New Roman" w:cs="Times New Roman"/>
          <w:b/>
          <w:bCs/>
          <w:sz w:val="24"/>
          <w:szCs w:val="24"/>
        </w:rPr>
        <w:t xml:space="preserve"> çocuklar</w:t>
      </w:r>
      <w:r w:rsidR="00CA3777" w:rsidRPr="00385B57">
        <w:rPr>
          <w:rFonts w:ascii="Times New Roman" w:hAnsi="Times New Roman" w:cs="Times New Roman"/>
          <w:b/>
          <w:bCs/>
          <w:sz w:val="24"/>
          <w:szCs w:val="24"/>
        </w:rPr>
        <w:t>ı</w:t>
      </w:r>
      <w:r w:rsidRPr="00385B57">
        <w:rPr>
          <w:rFonts w:ascii="Times New Roman" w:hAnsi="Times New Roman" w:cs="Times New Roman"/>
          <w:b/>
          <w:bCs/>
          <w:sz w:val="24"/>
          <w:szCs w:val="24"/>
        </w:rPr>
        <w:t xml:space="preserve"> yaratıcı ve inovatif düşün</w:t>
      </w:r>
      <w:r w:rsidR="000B1355" w:rsidRPr="00385B57">
        <w:rPr>
          <w:rFonts w:ascii="Times New Roman" w:hAnsi="Times New Roman" w:cs="Times New Roman"/>
          <w:b/>
          <w:bCs/>
          <w:sz w:val="24"/>
          <w:szCs w:val="24"/>
        </w:rPr>
        <w:t>me</w:t>
      </w:r>
      <w:r w:rsidR="002A6E9E" w:rsidRPr="00385B57">
        <w:rPr>
          <w:rFonts w:ascii="Times New Roman" w:hAnsi="Times New Roman" w:cs="Times New Roman"/>
          <w:b/>
          <w:bCs/>
          <w:sz w:val="24"/>
          <w:szCs w:val="24"/>
        </w:rPr>
        <w:t>ye</w:t>
      </w:r>
      <w:r w:rsidR="00435354" w:rsidRPr="00385B57">
        <w:rPr>
          <w:rFonts w:ascii="Times New Roman" w:hAnsi="Times New Roman" w:cs="Times New Roman"/>
          <w:b/>
          <w:bCs/>
          <w:sz w:val="24"/>
          <w:szCs w:val="24"/>
        </w:rPr>
        <w:t xml:space="preserve"> teşvik etme</w:t>
      </w:r>
      <w:r w:rsidR="00266C77" w:rsidRPr="00385B57">
        <w:rPr>
          <w:rFonts w:ascii="Times New Roman" w:hAnsi="Times New Roman" w:cs="Times New Roman"/>
          <w:b/>
          <w:bCs/>
          <w:sz w:val="24"/>
          <w:szCs w:val="24"/>
        </w:rPr>
        <w:t>k</w:t>
      </w:r>
      <w:r w:rsidRPr="00385B57">
        <w:rPr>
          <w:rFonts w:ascii="Times New Roman" w:hAnsi="Times New Roman" w:cs="Times New Roman"/>
          <w:b/>
          <w:bCs/>
          <w:sz w:val="24"/>
          <w:szCs w:val="24"/>
        </w:rPr>
        <w:t xml:space="preserve">, beyin fırtınası becerilerini ve farklı düşünme yeteneklerini geliştirmek </w:t>
      </w:r>
      <w:r w:rsidR="00CA3777" w:rsidRPr="00385B57">
        <w:rPr>
          <w:rFonts w:ascii="Times New Roman" w:hAnsi="Times New Roman" w:cs="Times New Roman"/>
          <w:b/>
          <w:bCs/>
          <w:sz w:val="24"/>
          <w:szCs w:val="24"/>
        </w:rPr>
        <w:t>amacıyla</w:t>
      </w:r>
      <w:r w:rsidR="001053FB" w:rsidRPr="00385B57">
        <w:rPr>
          <w:rFonts w:ascii="Times New Roman" w:hAnsi="Times New Roman" w:cs="Times New Roman"/>
          <w:b/>
          <w:bCs/>
          <w:sz w:val="24"/>
          <w:szCs w:val="24"/>
        </w:rPr>
        <w:t xml:space="preserve"> geliştirdiği</w:t>
      </w:r>
      <w:r w:rsidR="00CA3777" w:rsidRPr="00385B57">
        <w:rPr>
          <w:rFonts w:ascii="Times New Roman" w:hAnsi="Times New Roman" w:cs="Times New Roman"/>
          <w:b/>
          <w:bCs/>
          <w:sz w:val="24"/>
          <w:szCs w:val="24"/>
        </w:rPr>
        <w:t xml:space="preserve"> Beyçelik ile Aklım Yenilikte</w:t>
      </w:r>
      <w:r w:rsidR="00D6560C" w:rsidRPr="00385B57">
        <w:rPr>
          <w:rFonts w:ascii="Times New Roman" w:hAnsi="Times New Roman" w:cs="Times New Roman"/>
          <w:b/>
          <w:bCs/>
          <w:sz w:val="24"/>
          <w:szCs w:val="24"/>
        </w:rPr>
        <w:t xml:space="preserve"> </w:t>
      </w:r>
      <w:r w:rsidR="00993C9C" w:rsidRPr="00385B57">
        <w:rPr>
          <w:rFonts w:ascii="Times New Roman" w:hAnsi="Times New Roman" w:cs="Times New Roman"/>
          <w:b/>
          <w:bCs/>
          <w:sz w:val="24"/>
          <w:szCs w:val="24"/>
        </w:rPr>
        <w:t>sosyal sorumluluk p</w:t>
      </w:r>
      <w:r w:rsidR="00D6560C" w:rsidRPr="00385B57">
        <w:rPr>
          <w:rFonts w:ascii="Times New Roman" w:hAnsi="Times New Roman" w:cs="Times New Roman"/>
          <w:b/>
          <w:bCs/>
          <w:sz w:val="24"/>
          <w:szCs w:val="24"/>
        </w:rPr>
        <w:t>rojesi</w:t>
      </w:r>
      <w:r w:rsidR="008B3114" w:rsidRPr="00385B57">
        <w:rPr>
          <w:rFonts w:ascii="Times New Roman" w:hAnsi="Times New Roman" w:cs="Times New Roman"/>
          <w:b/>
          <w:bCs/>
          <w:sz w:val="24"/>
          <w:szCs w:val="24"/>
        </w:rPr>
        <w:t xml:space="preserve">nin ikincisini 22-23-24 Haziran tarihlerinde Bursa’da gerçekleştirdi. </w:t>
      </w:r>
    </w:p>
    <w:p w14:paraId="06F7EF40" w14:textId="62F5EB6B" w:rsidR="009D74B8" w:rsidRPr="00385B57" w:rsidRDefault="00550DA7" w:rsidP="003924F6">
      <w:pPr>
        <w:jc w:val="both"/>
        <w:rPr>
          <w:rFonts w:ascii="Times New Roman" w:hAnsi="Times New Roman" w:cs="Times New Roman"/>
          <w:sz w:val="24"/>
          <w:szCs w:val="24"/>
        </w:rPr>
      </w:pPr>
      <w:r w:rsidRPr="00385B57">
        <w:rPr>
          <w:rFonts w:ascii="Times New Roman" w:hAnsi="Times New Roman" w:cs="Times New Roman"/>
          <w:sz w:val="24"/>
          <w:szCs w:val="24"/>
        </w:rPr>
        <w:t>Beyçelik Holding</w:t>
      </w:r>
      <w:r w:rsidR="00435354" w:rsidRPr="00385B57">
        <w:rPr>
          <w:rFonts w:ascii="Times New Roman" w:hAnsi="Times New Roman" w:cs="Times New Roman"/>
          <w:sz w:val="24"/>
          <w:szCs w:val="24"/>
        </w:rPr>
        <w:t>,</w:t>
      </w:r>
      <w:r w:rsidRPr="00385B57">
        <w:rPr>
          <w:rFonts w:ascii="Times New Roman" w:hAnsi="Times New Roman" w:cs="Times New Roman"/>
          <w:sz w:val="24"/>
          <w:szCs w:val="24"/>
        </w:rPr>
        <w:t xml:space="preserve"> yaratıcı ve inovatif düşünmeye</w:t>
      </w:r>
      <w:r w:rsidR="00CB1F1E" w:rsidRPr="00385B57">
        <w:rPr>
          <w:rFonts w:ascii="Times New Roman" w:hAnsi="Times New Roman" w:cs="Times New Roman"/>
          <w:sz w:val="24"/>
          <w:szCs w:val="24"/>
        </w:rPr>
        <w:t xml:space="preserve"> teşvik etmek, beyin fırtınası becerilerini ve farklı düşünme yeteneklerini geliştirmek amacıyla</w:t>
      </w:r>
      <w:r w:rsidR="00CF2BA2" w:rsidRPr="00385B57">
        <w:rPr>
          <w:rFonts w:ascii="Times New Roman" w:hAnsi="Times New Roman" w:cs="Times New Roman"/>
          <w:sz w:val="24"/>
          <w:szCs w:val="24"/>
        </w:rPr>
        <w:t xml:space="preserve"> </w:t>
      </w:r>
      <w:r w:rsidR="00993C9C" w:rsidRPr="00385B57">
        <w:rPr>
          <w:rFonts w:ascii="Times New Roman" w:hAnsi="Times New Roman" w:cs="Times New Roman"/>
          <w:sz w:val="24"/>
          <w:szCs w:val="24"/>
        </w:rPr>
        <w:t xml:space="preserve">8-11 yaş arasındaki çocuklara yönelik hazırladığı </w:t>
      </w:r>
      <w:r w:rsidR="00CF2BA2" w:rsidRPr="00385B57">
        <w:rPr>
          <w:rFonts w:ascii="Times New Roman" w:hAnsi="Times New Roman" w:cs="Times New Roman"/>
          <w:sz w:val="24"/>
          <w:szCs w:val="24"/>
        </w:rPr>
        <w:t xml:space="preserve">Beyçelik ile Aklım Yenilikte </w:t>
      </w:r>
      <w:r w:rsidR="00435354" w:rsidRPr="00385B57">
        <w:rPr>
          <w:rFonts w:ascii="Times New Roman" w:hAnsi="Times New Roman" w:cs="Times New Roman"/>
          <w:sz w:val="24"/>
          <w:szCs w:val="24"/>
        </w:rPr>
        <w:t>s</w:t>
      </w:r>
      <w:r w:rsidR="00634145" w:rsidRPr="00385B57">
        <w:rPr>
          <w:rFonts w:ascii="Times New Roman" w:hAnsi="Times New Roman" w:cs="Times New Roman"/>
          <w:sz w:val="24"/>
          <w:szCs w:val="24"/>
        </w:rPr>
        <w:t xml:space="preserve">osyal </w:t>
      </w:r>
      <w:r w:rsidR="00435354" w:rsidRPr="00385B57">
        <w:rPr>
          <w:rFonts w:ascii="Times New Roman" w:hAnsi="Times New Roman" w:cs="Times New Roman"/>
          <w:sz w:val="24"/>
          <w:szCs w:val="24"/>
        </w:rPr>
        <w:t>s</w:t>
      </w:r>
      <w:r w:rsidR="00634145" w:rsidRPr="00385B57">
        <w:rPr>
          <w:rFonts w:ascii="Times New Roman" w:hAnsi="Times New Roman" w:cs="Times New Roman"/>
          <w:sz w:val="24"/>
          <w:szCs w:val="24"/>
        </w:rPr>
        <w:t xml:space="preserve">orumluluk </w:t>
      </w:r>
      <w:r w:rsidR="00435354" w:rsidRPr="00385B57">
        <w:rPr>
          <w:rFonts w:ascii="Times New Roman" w:hAnsi="Times New Roman" w:cs="Times New Roman"/>
          <w:sz w:val="24"/>
          <w:szCs w:val="24"/>
        </w:rPr>
        <w:t>p</w:t>
      </w:r>
      <w:r w:rsidR="00634145" w:rsidRPr="00385B57">
        <w:rPr>
          <w:rFonts w:ascii="Times New Roman" w:hAnsi="Times New Roman" w:cs="Times New Roman"/>
          <w:sz w:val="24"/>
          <w:szCs w:val="24"/>
        </w:rPr>
        <w:t>rojesi</w:t>
      </w:r>
      <w:r w:rsidR="00CF2BA2" w:rsidRPr="00385B57">
        <w:rPr>
          <w:rFonts w:ascii="Times New Roman" w:hAnsi="Times New Roman" w:cs="Times New Roman"/>
          <w:sz w:val="24"/>
          <w:szCs w:val="24"/>
        </w:rPr>
        <w:t>ni</w:t>
      </w:r>
      <w:r w:rsidR="00993C9C" w:rsidRPr="00385B57">
        <w:rPr>
          <w:rFonts w:ascii="Times New Roman" w:hAnsi="Times New Roman" w:cs="Times New Roman"/>
          <w:sz w:val="24"/>
          <w:szCs w:val="24"/>
        </w:rPr>
        <w:t xml:space="preserve">n ikincisini </w:t>
      </w:r>
      <w:r w:rsidR="009D74B8" w:rsidRPr="00385B57">
        <w:rPr>
          <w:rFonts w:ascii="Times New Roman" w:hAnsi="Times New Roman" w:cs="Times New Roman"/>
          <w:sz w:val="24"/>
          <w:szCs w:val="24"/>
        </w:rPr>
        <w:t>gerçekleştirdi.</w:t>
      </w:r>
      <w:r w:rsidR="009D74B8" w:rsidRPr="00385B57">
        <w:rPr>
          <w:rFonts w:ascii="Times New Roman" w:hAnsi="Times New Roman" w:cs="Times New Roman"/>
          <w:b/>
          <w:bCs/>
          <w:sz w:val="24"/>
          <w:szCs w:val="24"/>
        </w:rPr>
        <w:t xml:space="preserve"> </w:t>
      </w:r>
      <w:r w:rsidR="009D74B8" w:rsidRPr="00385B57">
        <w:rPr>
          <w:rFonts w:ascii="Times New Roman" w:hAnsi="Times New Roman" w:cs="Times New Roman"/>
          <w:sz w:val="24"/>
          <w:szCs w:val="24"/>
        </w:rPr>
        <w:t>Beyçelik ile Aklım Yenilikte kurumsal sosyal sorumluluk projesinde</w:t>
      </w:r>
      <w:r w:rsidR="00A40292">
        <w:rPr>
          <w:rFonts w:ascii="Times New Roman" w:hAnsi="Times New Roman" w:cs="Times New Roman"/>
          <w:sz w:val="24"/>
          <w:szCs w:val="24"/>
        </w:rPr>
        <w:t>;</w:t>
      </w:r>
      <w:r w:rsidR="009D74B8" w:rsidRPr="00385B57">
        <w:rPr>
          <w:rFonts w:ascii="Times New Roman" w:hAnsi="Times New Roman" w:cs="Times New Roman"/>
          <w:sz w:val="24"/>
          <w:szCs w:val="24"/>
        </w:rPr>
        <w:t xml:space="preserve"> otomotiv, yenilenebilir enerji ve iklimlendirme konulu inovasyon </w:t>
      </w:r>
      <w:r w:rsidR="009D74B8" w:rsidRPr="00385B57">
        <w:rPr>
          <w:rFonts w:ascii="Times New Roman" w:hAnsi="Times New Roman" w:cs="Times New Roman"/>
          <w:color w:val="000000" w:themeColor="text1"/>
          <w:sz w:val="24"/>
          <w:szCs w:val="24"/>
        </w:rPr>
        <w:t>atö</w:t>
      </w:r>
      <w:r w:rsidR="009D74B8" w:rsidRPr="00385B57">
        <w:rPr>
          <w:rFonts w:ascii="Times New Roman" w:hAnsi="Times New Roman" w:cs="Times New Roman"/>
          <w:sz w:val="24"/>
          <w:szCs w:val="24"/>
        </w:rPr>
        <w:t>lyeleri,</w:t>
      </w:r>
      <w:r w:rsidR="00927DFD">
        <w:rPr>
          <w:rFonts w:ascii="Times New Roman" w:hAnsi="Times New Roman" w:cs="Times New Roman"/>
          <w:sz w:val="24"/>
          <w:szCs w:val="24"/>
        </w:rPr>
        <w:t xml:space="preserve"> makarna kulesi tasarlama atölyesi ve</w:t>
      </w:r>
      <w:r w:rsidR="009D74B8" w:rsidRPr="00385B57">
        <w:rPr>
          <w:rFonts w:ascii="Times New Roman" w:hAnsi="Times New Roman" w:cs="Times New Roman"/>
          <w:sz w:val="24"/>
          <w:szCs w:val="24"/>
        </w:rPr>
        <w:t xml:space="preserve"> veliler için </w:t>
      </w:r>
      <w:r w:rsidR="0096402C" w:rsidRPr="00385B57">
        <w:rPr>
          <w:rFonts w:ascii="Times New Roman" w:hAnsi="Times New Roman" w:cs="Times New Roman"/>
          <w:sz w:val="24"/>
          <w:szCs w:val="24"/>
        </w:rPr>
        <w:t>“İ</w:t>
      </w:r>
      <w:r w:rsidR="009D74B8" w:rsidRPr="00385B57">
        <w:rPr>
          <w:rFonts w:ascii="Times New Roman" w:hAnsi="Times New Roman" w:cs="Times New Roman"/>
          <w:sz w:val="24"/>
          <w:szCs w:val="24"/>
        </w:rPr>
        <w:t xml:space="preserve">novatif </w:t>
      </w:r>
      <w:r w:rsidR="0096402C" w:rsidRPr="00385B57">
        <w:rPr>
          <w:rFonts w:ascii="Times New Roman" w:hAnsi="Times New Roman" w:cs="Times New Roman"/>
          <w:sz w:val="24"/>
          <w:szCs w:val="24"/>
        </w:rPr>
        <w:t>Ç</w:t>
      </w:r>
      <w:r w:rsidR="009D74B8" w:rsidRPr="00385B57">
        <w:rPr>
          <w:rFonts w:ascii="Times New Roman" w:hAnsi="Times New Roman" w:cs="Times New Roman"/>
          <w:sz w:val="24"/>
          <w:szCs w:val="24"/>
        </w:rPr>
        <w:t>ocuk</w:t>
      </w:r>
      <w:r w:rsidR="0096402C" w:rsidRPr="00385B57">
        <w:rPr>
          <w:rFonts w:ascii="Times New Roman" w:hAnsi="Times New Roman" w:cs="Times New Roman"/>
          <w:sz w:val="24"/>
          <w:szCs w:val="24"/>
        </w:rPr>
        <w:t xml:space="preserve">lar Nasıl Yetiştirebiliriz?” konulu </w:t>
      </w:r>
      <w:r w:rsidR="009D74B8" w:rsidRPr="00385B57">
        <w:rPr>
          <w:rFonts w:ascii="Times New Roman" w:hAnsi="Times New Roman" w:cs="Times New Roman"/>
          <w:sz w:val="24"/>
          <w:szCs w:val="24"/>
        </w:rPr>
        <w:t xml:space="preserve">video semineri ile yenilikçi düşünmeyi öğretmeyi amaçlayan bir tiyatro oyunu yer alıyor. </w:t>
      </w:r>
    </w:p>
    <w:p w14:paraId="35A5DA61" w14:textId="5032AB79" w:rsidR="00FD23D0" w:rsidRPr="00385B57" w:rsidRDefault="00634145" w:rsidP="003924F6">
      <w:pPr>
        <w:jc w:val="both"/>
        <w:rPr>
          <w:rFonts w:ascii="Times New Roman" w:hAnsi="Times New Roman" w:cs="Times New Roman"/>
          <w:sz w:val="24"/>
          <w:szCs w:val="24"/>
        </w:rPr>
      </w:pPr>
      <w:r w:rsidRPr="00385B57">
        <w:rPr>
          <w:rFonts w:ascii="Times New Roman" w:hAnsi="Times New Roman" w:cs="Times New Roman"/>
          <w:sz w:val="24"/>
          <w:szCs w:val="24"/>
        </w:rPr>
        <w:t>Bursa</w:t>
      </w:r>
      <w:r w:rsidR="00A52287" w:rsidRPr="00385B57">
        <w:rPr>
          <w:rFonts w:ascii="Times New Roman" w:hAnsi="Times New Roman" w:cs="Times New Roman"/>
          <w:sz w:val="24"/>
          <w:szCs w:val="24"/>
        </w:rPr>
        <w:t xml:space="preserve"> </w:t>
      </w:r>
      <w:r w:rsidR="00861B03" w:rsidRPr="00385B57">
        <w:rPr>
          <w:rFonts w:ascii="Times New Roman" w:hAnsi="Times New Roman" w:cs="Times New Roman"/>
          <w:sz w:val="24"/>
          <w:szCs w:val="24"/>
        </w:rPr>
        <w:t>Merinos</w:t>
      </w:r>
      <w:r w:rsidRPr="00385B57">
        <w:rPr>
          <w:rFonts w:ascii="Times New Roman" w:hAnsi="Times New Roman" w:cs="Times New Roman"/>
          <w:sz w:val="24"/>
          <w:szCs w:val="24"/>
        </w:rPr>
        <w:t xml:space="preserve"> Atatürk</w:t>
      </w:r>
      <w:r w:rsidR="005D3B14" w:rsidRPr="00385B57">
        <w:rPr>
          <w:rFonts w:ascii="Times New Roman" w:hAnsi="Times New Roman" w:cs="Times New Roman"/>
          <w:sz w:val="24"/>
          <w:szCs w:val="24"/>
        </w:rPr>
        <w:t xml:space="preserve"> Kongre ve</w:t>
      </w:r>
      <w:r w:rsidRPr="00385B57">
        <w:rPr>
          <w:rFonts w:ascii="Times New Roman" w:hAnsi="Times New Roman" w:cs="Times New Roman"/>
          <w:sz w:val="24"/>
          <w:szCs w:val="24"/>
        </w:rPr>
        <w:t xml:space="preserve"> Kültür Merkezi’nde </w:t>
      </w:r>
      <w:r w:rsidR="00FD23D0" w:rsidRPr="00385B57">
        <w:rPr>
          <w:rFonts w:ascii="Times New Roman" w:hAnsi="Times New Roman" w:cs="Times New Roman"/>
          <w:sz w:val="24"/>
          <w:szCs w:val="24"/>
        </w:rPr>
        <w:t>2</w:t>
      </w:r>
      <w:r w:rsidR="00A52287" w:rsidRPr="00385B57">
        <w:rPr>
          <w:rFonts w:ascii="Times New Roman" w:hAnsi="Times New Roman" w:cs="Times New Roman"/>
          <w:sz w:val="24"/>
          <w:szCs w:val="24"/>
        </w:rPr>
        <w:t>2</w:t>
      </w:r>
      <w:r w:rsidR="00FD23D0" w:rsidRPr="00385B57">
        <w:rPr>
          <w:rFonts w:ascii="Times New Roman" w:hAnsi="Times New Roman" w:cs="Times New Roman"/>
          <w:sz w:val="24"/>
          <w:szCs w:val="24"/>
        </w:rPr>
        <w:t>-2</w:t>
      </w:r>
      <w:r w:rsidR="00A52287" w:rsidRPr="00385B57">
        <w:rPr>
          <w:rFonts w:ascii="Times New Roman" w:hAnsi="Times New Roman" w:cs="Times New Roman"/>
          <w:sz w:val="24"/>
          <w:szCs w:val="24"/>
        </w:rPr>
        <w:t>3</w:t>
      </w:r>
      <w:r w:rsidR="00FD23D0" w:rsidRPr="00385B57">
        <w:rPr>
          <w:rFonts w:ascii="Times New Roman" w:hAnsi="Times New Roman" w:cs="Times New Roman"/>
          <w:sz w:val="24"/>
          <w:szCs w:val="24"/>
        </w:rPr>
        <w:t>-2</w:t>
      </w:r>
      <w:r w:rsidR="00A52287" w:rsidRPr="00385B57">
        <w:rPr>
          <w:rFonts w:ascii="Times New Roman" w:hAnsi="Times New Roman" w:cs="Times New Roman"/>
          <w:sz w:val="24"/>
          <w:szCs w:val="24"/>
        </w:rPr>
        <w:t>4</w:t>
      </w:r>
      <w:r w:rsidR="00FD23D0" w:rsidRPr="00385B57">
        <w:rPr>
          <w:rFonts w:ascii="Times New Roman" w:hAnsi="Times New Roman" w:cs="Times New Roman"/>
          <w:sz w:val="24"/>
          <w:szCs w:val="24"/>
        </w:rPr>
        <w:t xml:space="preserve"> Haz</w:t>
      </w:r>
      <w:r w:rsidR="00CE7AB5" w:rsidRPr="00385B57">
        <w:rPr>
          <w:rFonts w:ascii="Times New Roman" w:hAnsi="Times New Roman" w:cs="Times New Roman"/>
          <w:sz w:val="24"/>
          <w:szCs w:val="24"/>
        </w:rPr>
        <w:t>iran tarihlerinde</w:t>
      </w:r>
      <w:r w:rsidR="00C15FEA" w:rsidRPr="00385B57">
        <w:rPr>
          <w:rFonts w:ascii="Times New Roman" w:hAnsi="Times New Roman" w:cs="Times New Roman"/>
          <w:sz w:val="24"/>
          <w:szCs w:val="24"/>
        </w:rPr>
        <w:t xml:space="preserve"> gerçekleşen </w:t>
      </w:r>
      <w:r w:rsidR="00584654" w:rsidRPr="00385B57">
        <w:rPr>
          <w:rFonts w:ascii="Times New Roman" w:hAnsi="Times New Roman" w:cs="Times New Roman"/>
          <w:sz w:val="24"/>
          <w:szCs w:val="24"/>
        </w:rPr>
        <w:t>atölye</w:t>
      </w:r>
      <w:r w:rsidR="00160227">
        <w:rPr>
          <w:rFonts w:ascii="Times New Roman" w:hAnsi="Times New Roman" w:cs="Times New Roman"/>
          <w:sz w:val="24"/>
          <w:szCs w:val="24"/>
        </w:rPr>
        <w:t>lerde</w:t>
      </w:r>
      <w:r w:rsidR="00584654" w:rsidRPr="00385B57">
        <w:rPr>
          <w:rFonts w:ascii="Times New Roman" w:hAnsi="Times New Roman" w:cs="Times New Roman"/>
          <w:sz w:val="24"/>
          <w:szCs w:val="24"/>
        </w:rPr>
        <w:t xml:space="preserve"> ve tiyatro </w:t>
      </w:r>
      <w:r w:rsidR="00B40421" w:rsidRPr="00385B57">
        <w:rPr>
          <w:rFonts w:ascii="Times New Roman" w:hAnsi="Times New Roman" w:cs="Times New Roman"/>
          <w:sz w:val="24"/>
          <w:szCs w:val="24"/>
        </w:rPr>
        <w:t>oyun</w:t>
      </w:r>
      <w:r w:rsidR="00160227">
        <w:rPr>
          <w:rFonts w:ascii="Times New Roman" w:hAnsi="Times New Roman" w:cs="Times New Roman"/>
          <w:sz w:val="24"/>
          <w:szCs w:val="24"/>
        </w:rPr>
        <w:t>larında</w:t>
      </w:r>
      <w:r w:rsidR="00B40421" w:rsidRPr="00385B57">
        <w:rPr>
          <w:rFonts w:ascii="Times New Roman" w:hAnsi="Times New Roman" w:cs="Times New Roman"/>
          <w:sz w:val="24"/>
          <w:szCs w:val="24"/>
        </w:rPr>
        <w:t xml:space="preserve"> </w:t>
      </w:r>
      <w:r w:rsidR="00160227">
        <w:rPr>
          <w:rFonts w:ascii="Times New Roman" w:hAnsi="Times New Roman" w:cs="Times New Roman"/>
          <w:sz w:val="24"/>
          <w:szCs w:val="24"/>
        </w:rPr>
        <w:t xml:space="preserve">çocuklar </w:t>
      </w:r>
      <w:r w:rsidR="00B40421" w:rsidRPr="00385B57">
        <w:rPr>
          <w:rFonts w:ascii="Times New Roman" w:hAnsi="Times New Roman" w:cs="Times New Roman"/>
          <w:sz w:val="24"/>
          <w:szCs w:val="24"/>
        </w:rPr>
        <w:t>öğ</w:t>
      </w:r>
      <w:r w:rsidR="007C02D9" w:rsidRPr="00385B57">
        <w:rPr>
          <w:rFonts w:ascii="Times New Roman" w:hAnsi="Times New Roman" w:cs="Times New Roman"/>
          <w:sz w:val="24"/>
          <w:szCs w:val="24"/>
        </w:rPr>
        <w:t>renirken keyifli vakit geçirdi</w:t>
      </w:r>
      <w:r w:rsidR="00837079" w:rsidRPr="00385B57">
        <w:rPr>
          <w:rFonts w:ascii="Times New Roman" w:hAnsi="Times New Roman" w:cs="Times New Roman"/>
          <w:sz w:val="24"/>
          <w:szCs w:val="24"/>
        </w:rPr>
        <w:t>.</w:t>
      </w:r>
    </w:p>
    <w:p w14:paraId="36B77DDA" w14:textId="7657CCF9" w:rsidR="00127FB4" w:rsidRPr="00385B57" w:rsidRDefault="009A2910" w:rsidP="00127FB4">
      <w:pPr>
        <w:jc w:val="both"/>
        <w:rPr>
          <w:rFonts w:ascii="Times New Roman" w:hAnsi="Times New Roman" w:cs="Times New Roman"/>
          <w:b/>
          <w:bCs/>
          <w:sz w:val="24"/>
          <w:szCs w:val="24"/>
        </w:rPr>
      </w:pPr>
      <w:r w:rsidRPr="00385B57">
        <w:rPr>
          <w:rFonts w:ascii="Times New Roman" w:hAnsi="Times New Roman" w:cs="Times New Roman"/>
          <w:b/>
          <w:bCs/>
          <w:sz w:val="24"/>
          <w:szCs w:val="24"/>
        </w:rPr>
        <w:t xml:space="preserve">Program İçeriği Yenilendi </w:t>
      </w:r>
    </w:p>
    <w:p w14:paraId="63A815AE" w14:textId="77777777" w:rsidR="009A2910" w:rsidRPr="00385B57" w:rsidRDefault="009A2910" w:rsidP="00570B9B">
      <w:pPr>
        <w:jc w:val="both"/>
        <w:rPr>
          <w:rFonts w:ascii="Times New Roman" w:hAnsi="Times New Roman" w:cs="Times New Roman"/>
          <w:sz w:val="24"/>
          <w:szCs w:val="24"/>
        </w:rPr>
      </w:pPr>
      <w:r w:rsidRPr="00385B57">
        <w:rPr>
          <w:rFonts w:ascii="Times New Roman" w:hAnsi="Times New Roman" w:cs="Times New Roman"/>
          <w:sz w:val="24"/>
          <w:szCs w:val="24"/>
        </w:rPr>
        <w:t xml:space="preserve">Beyçelik ile Aklım Yenilikte Projesinin içeriği ikinci yılında yenilendi.  </w:t>
      </w:r>
      <w:r w:rsidR="00AD6F5B" w:rsidRPr="00385B57">
        <w:rPr>
          <w:rFonts w:ascii="Times New Roman" w:hAnsi="Times New Roman" w:cs="Times New Roman"/>
          <w:sz w:val="24"/>
          <w:szCs w:val="24"/>
        </w:rPr>
        <w:t>Eğitmenliğini Çiğdem Sezer’in yaptığı o</w:t>
      </w:r>
      <w:r w:rsidR="009D0C00" w:rsidRPr="00385B57">
        <w:rPr>
          <w:rFonts w:ascii="Times New Roman" w:hAnsi="Times New Roman" w:cs="Times New Roman"/>
          <w:sz w:val="24"/>
          <w:szCs w:val="24"/>
        </w:rPr>
        <w:t>tomotiv, yenilenebilir enerji ve ikliml</w:t>
      </w:r>
      <w:r w:rsidR="003B5728" w:rsidRPr="00385B57">
        <w:rPr>
          <w:rFonts w:ascii="Times New Roman" w:hAnsi="Times New Roman" w:cs="Times New Roman"/>
          <w:sz w:val="24"/>
          <w:szCs w:val="24"/>
        </w:rPr>
        <w:t xml:space="preserve">endirme </w:t>
      </w:r>
      <w:r w:rsidR="004337AD" w:rsidRPr="00385B57">
        <w:rPr>
          <w:rFonts w:ascii="Times New Roman" w:hAnsi="Times New Roman" w:cs="Times New Roman"/>
          <w:sz w:val="24"/>
          <w:szCs w:val="24"/>
        </w:rPr>
        <w:t xml:space="preserve">konulu </w:t>
      </w:r>
      <w:r w:rsidR="003B5728" w:rsidRPr="00385B57">
        <w:rPr>
          <w:rFonts w:ascii="Times New Roman" w:hAnsi="Times New Roman" w:cs="Times New Roman"/>
          <w:sz w:val="24"/>
          <w:szCs w:val="24"/>
        </w:rPr>
        <w:t>i</w:t>
      </w:r>
      <w:r w:rsidR="009D0C00" w:rsidRPr="00385B57">
        <w:rPr>
          <w:rFonts w:ascii="Times New Roman" w:hAnsi="Times New Roman" w:cs="Times New Roman"/>
          <w:sz w:val="24"/>
          <w:szCs w:val="24"/>
        </w:rPr>
        <w:t xml:space="preserve">novasyon </w:t>
      </w:r>
      <w:r w:rsidR="003B5728" w:rsidRPr="00385B57">
        <w:rPr>
          <w:rFonts w:ascii="Times New Roman" w:hAnsi="Times New Roman" w:cs="Times New Roman"/>
          <w:sz w:val="24"/>
          <w:szCs w:val="24"/>
        </w:rPr>
        <w:t>a</w:t>
      </w:r>
      <w:r w:rsidR="009D0C00" w:rsidRPr="00385B57">
        <w:rPr>
          <w:rFonts w:ascii="Times New Roman" w:hAnsi="Times New Roman" w:cs="Times New Roman"/>
          <w:sz w:val="24"/>
          <w:szCs w:val="24"/>
        </w:rPr>
        <w:t>tölyeleri</w:t>
      </w:r>
      <w:r w:rsidR="00E03CF0" w:rsidRPr="00385B57">
        <w:rPr>
          <w:rFonts w:ascii="Times New Roman" w:hAnsi="Times New Roman" w:cs="Times New Roman"/>
          <w:sz w:val="24"/>
          <w:szCs w:val="24"/>
        </w:rPr>
        <w:t>n</w:t>
      </w:r>
      <w:r w:rsidRPr="00385B57">
        <w:rPr>
          <w:rFonts w:ascii="Times New Roman" w:hAnsi="Times New Roman" w:cs="Times New Roman"/>
          <w:sz w:val="24"/>
          <w:szCs w:val="24"/>
        </w:rPr>
        <w:t xml:space="preserve">e bu yıl makarna kulesi tasarımı atölyesi de eklendi. Bunun yanı sıra veliler için de özel bir video sunumu oluşturuldu. </w:t>
      </w:r>
    </w:p>
    <w:p w14:paraId="327E08DE" w14:textId="74771879" w:rsidR="002C5DE3" w:rsidRPr="00385B57" w:rsidRDefault="009E1724" w:rsidP="002C5DE3">
      <w:pPr>
        <w:jc w:val="both"/>
        <w:rPr>
          <w:rFonts w:ascii="Times New Roman" w:hAnsi="Times New Roman" w:cs="Times New Roman"/>
          <w:sz w:val="24"/>
          <w:szCs w:val="24"/>
        </w:rPr>
      </w:pPr>
      <w:r>
        <w:rPr>
          <w:rFonts w:ascii="Times New Roman" w:hAnsi="Times New Roman" w:cs="Times New Roman"/>
          <w:sz w:val="24"/>
          <w:szCs w:val="24"/>
        </w:rPr>
        <w:t>O</w:t>
      </w:r>
      <w:r w:rsidR="009A2910" w:rsidRPr="00385B57">
        <w:rPr>
          <w:rFonts w:ascii="Times New Roman" w:hAnsi="Times New Roman" w:cs="Times New Roman"/>
          <w:sz w:val="24"/>
          <w:szCs w:val="24"/>
        </w:rPr>
        <w:t xml:space="preserve">tomotiv, yenilenebilir enerji, iklimlendirme ve makarna kulesi tasarımı atölyelerinde </w:t>
      </w:r>
      <w:r w:rsidR="009D0C00" w:rsidRPr="00385B57">
        <w:rPr>
          <w:rFonts w:ascii="Times New Roman" w:hAnsi="Times New Roman" w:cs="Times New Roman"/>
          <w:sz w:val="24"/>
          <w:szCs w:val="24"/>
        </w:rPr>
        <w:t>çocuklar</w:t>
      </w:r>
      <w:r w:rsidR="00396D7B" w:rsidRPr="00385B57">
        <w:rPr>
          <w:rFonts w:ascii="Times New Roman" w:hAnsi="Times New Roman" w:cs="Times New Roman"/>
          <w:sz w:val="24"/>
          <w:szCs w:val="24"/>
        </w:rPr>
        <w:t>ın</w:t>
      </w:r>
      <w:r w:rsidR="004337AD" w:rsidRPr="00385B57">
        <w:rPr>
          <w:rFonts w:ascii="Times New Roman" w:hAnsi="Times New Roman" w:cs="Times New Roman"/>
          <w:sz w:val="24"/>
          <w:szCs w:val="24"/>
        </w:rPr>
        <w:t>,</w:t>
      </w:r>
      <w:r w:rsidR="009D0C00" w:rsidRPr="00385B57">
        <w:rPr>
          <w:rFonts w:ascii="Times New Roman" w:hAnsi="Times New Roman" w:cs="Times New Roman"/>
          <w:sz w:val="24"/>
          <w:szCs w:val="24"/>
        </w:rPr>
        <w:t xml:space="preserve"> yeniliğe ve buluşa açık olma</w:t>
      </w:r>
      <w:r w:rsidR="00396D7B" w:rsidRPr="00385B57">
        <w:rPr>
          <w:rFonts w:ascii="Times New Roman" w:hAnsi="Times New Roman" w:cs="Times New Roman"/>
          <w:sz w:val="24"/>
          <w:szCs w:val="24"/>
        </w:rPr>
        <w:t>larını</w:t>
      </w:r>
      <w:r w:rsidR="00C15FEA" w:rsidRPr="00385B57">
        <w:rPr>
          <w:rFonts w:ascii="Times New Roman" w:hAnsi="Times New Roman" w:cs="Times New Roman"/>
          <w:sz w:val="24"/>
          <w:szCs w:val="24"/>
        </w:rPr>
        <w:t xml:space="preserve"> </w:t>
      </w:r>
      <w:r w:rsidR="009D0C00" w:rsidRPr="00385B57">
        <w:rPr>
          <w:rFonts w:ascii="Times New Roman" w:hAnsi="Times New Roman" w:cs="Times New Roman"/>
          <w:sz w:val="24"/>
          <w:szCs w:val="24"/>
        </w:rPr>
        <w:t xml:space="preserve">teşvik etmek amaçlandı. </w:t>
      </w:r>
      <w:r>
        <w:rPr>
          <w:rFonts w:ascii="Times New Roman" w:hAnsi="Times New Roman" w:cs="Times New Roman"/>
          <w:sz w:val="24"/>
          <w:szCs w:val="24"/>
        </w:rPr>
        <w:t>“</w:t>
      </w:r>
      <w:r w:rsidR="009A2910" w:rsidRPr="00385B57">
        <w:rPr>
          <w:rFonts w:ascii="Times New Roman" w:hAnsi="Times New Roman" w:cs="Times New Roman"/>
          <w:sz w:val="24"/>
          <w:szCs w:val="24"/>
        </w:rPr>
        <w:t>İnovasyon Nedir</w:t>
      </w:r>
      <w:r>
        <w:rPr>
          <w:rFonts w:ascii="Times New Roman" w:hAnsi="Times New Roman" w:cs="Times New Roman"/>
          <w:sz w:val="24"/>
          <w:szCs w:val="24"/>
        </w:rPr>
        <w:t>?”</w:t>
      </w:r>
      <w:r w:rsidR="009A2910" w:rsidRPr="00385B57">
        <w:rPr>
          <w:rFonts w:ascii="Times New Roman" w:hAnsi="Times New Roman" w:cs="Times New Roman"/>
          <w:sz w:val="24"/>
          <w:szCs w:val="24"/>
        </w:rPr>
        <w:t xml:space="preserve"> başlıklı sunumla başlayan atölyelerde</w:t>
      </w:r>
      <w:r>
        <w:rPr>
          <w:rFonts w:ascii="Times New Roman" w:hAnsi="Times New Roman" w:cs="Times New Roman"/>
          <w:sz w:val="24"/>
          <w:szCs w:val="24"/>
        </w:rPr>
        <w:t>,</w:t>
      </w:r>
      <w:r w:rsidR="009A2910" w:rsidRPr="00385B57">
        <w:rPr>
          <w:rFonts w:ascii="Times New Roman" w:hAnsi="Times New Roman" w:cs="Times New Roman"/>
          <w:sz w:val="24"/>
          <w:szCs w:val="24"/>
        </w:rPr>
        <w:t xml:space="preserve"> atölyenin konu başlığına göre belirlenen bir vaka doğrultusunda çocuklar</w:t>
      </w:r>
      <w:r w:rsidR="009019D3">
        <w:rPr>
          <w:rFonts w:ascii="Times New Roman" w:hAnsi="Times New Roman" w:cs="Times New Roman"/>
          <w:sz w:val="24"/>
          <w:szCs w:val="24"/>
        </w:rPr>
        <w:t xml:space="preserve"> takımlar oluşturarak vaka bazında</w:t>
      </w:r>
      <w:r w:rsidR="009A2910" w:rsidRPr="00385B57">
        <w:rPr>
          <w:rFonts w:ascii="Times New Roman" w:hAnsi="Times New Roman" w:cs="Times New Roman"/>
          <w:sz w:val="24"/>
          <w:szCs w:val="24"/>
        </w:rPr>
        <w:t xml:space="preserve"> </w:t>
      </w:r>
      <w:r w:rsidR="009019D3">
        <w:rPr>
          <w:rFonts w:ascii="Times New Roman" w:hAnsi="Times New Roman" w:cs="Times New Roman"/>
          <w:sz w:val="24"/>
          <w:szCs w:val="24"/>
        </w:rPr>
        <w:t xml:space="preserve">birlikte inovatif çözümler üretmeye çalıştı. </w:t>
      </w:r>
      <w:r w:rsidR="009A2910" w:rsidRPr="00385B57">
        <w:rPr>
          <w:rFonts w:ascii="Times New Roman" w:hAnsi="Times New Roman" w:cs="Times New Roman"/>
          <w:sz w:val="24"/>
          <w:szCs w:val="24"/>
        </w:rPr>
        <w:t xml:space="preserve">Çocuklar atölye sonunda ulaştıkları çözümler ile ilgili sunum yaptı. </w:t>
      </w:r>
      <w:r w:rsidR="009019D3">
        <w:rPr>
          <w:rFonts w:ascii="Times New Roman" w:hAnsi="Times New Roman" w:cs="Times New Roman"/>
          <w:sz w:val="24"/>
          <w:szCs w:val="24"/>
        </w:rPr>
        <w:t>Atölyelerde ç</w:t>
      </w:r>
      <w:r w:rsidR="002C5DE3" w:rsidRPr="00385B57">
        <w:rPr>
          <w:rFonts w:ascii="Times New Roman" w:hAnsi="Times New Roman" w:cs="Times New Roman"/>
          <w:sz w:val="24"/>
          <w:szCs w:val="24"/>
        </w:rPr>
        <w:t xml:space="preserve">ocukların, yeni durumlarla karşı karşıya kaldıklarında ve karmaşık problemler çözerken alternatiflere açık olmayı öğrenmeleri hedeflendi. </w:t>
      </w:r>
      <w:r w:rsidR="004A058D">
        <w:rPr>
          <w:rFonts w:ascii="Times New Roman" w:hAnsi="Times New Roman" w:cs="Times New Roman"/>
          <w:sz w:val="24"/>
          <w:szCs w:val="24"/>
        </w:rPr>
        <w:t xml:space="preserve"> </w:t>
      </w:r>
      <w:r w:rsidR="009A2910" w:rsidRPr="00385B57">
        <w:rPr>
          <w:rFonts w:ascii="Times New Roman" w:hAnsi="Times New Roman" w:cs="Times New Roman"/>
          <w:sz w:val="24"/>
          <w:szCs w:val="24"/>
        </w:rPr>
        <w:t>Yaratıcılık ve yenilikçi düşünme üzerine kazanımlar sağlamayı amaçlayan makarna kulesi tasarlama atölyesinde ise</w:t>
      </w:r>
      <w:r w:rsidR="002C5DE3" w:rsidRPr="00385B57">
        <w:rPr>
          <w:rFonts w:ascii="Times New Roman" w:hAnsi="Times New Roman" w:cs="Times New Roman"/>
          <w:sz w:val="24"/>
          <w:szCs w:val="24"/>
        </w:rPr>
        <w:t xml:space="preserve"> iyi tasarım teknikleriyle zayıf malzemelerin bile daha güçlü hale getirilebileceği ve bir kule inşa ederken kütle dağılımın önemli bir husus olduğu gösterildi. </w:t>
      </w:r>
    </w:p>
    <w:p w14:paraId="44FD96CC" w14:textId="108C77B2" w:rsidR="00253DF2" w:rsidRPr="00385B57" w:rsidRDefault="00253DF2" w:rsidP="002C5DE3">
      <w:pPr>
        <w:jc w:val="both"/>
        <w:rPr>
          <w:rFonts w:ascii="Times New Roman" w:hAnsi="Times New Roman" w:cs="Times New Roman"/>
          <w:sz w:val="24"/>
          <w:szCs w:val="24"/>
        </w:rPr>
      </w:pPr>
      <w:r w:rsidRPr="00385B57">
        <w:rPr>
          <w:rFonts w:ascii="Times New Roman" w:hAnsi="Times New Roman" w:cs="Times New Roman"/>
          <w:sz w:val="24"/>
          <w:szCs w:val="24"/>
        </w:rPr>
        <w:t>Beyçelik ile Aklım Yenilikte Projesinin içeriğinde atölyelerin yanı sıra çocuklar için bir de tiyatro oyunu bulunuyor. Proje için Makinist Gösteri Sanatları ve Topluluğu tarafından özel olarak yazılan Sihirli Baston tiyatro oyununda</w:t>
      </w:r>
      <w:r w:rsidR="00AC59DA">
        <w:rPr>
          <w:rFonts w:ascii="Times New Roman" w:hAnsi="Times New Roman" w:cs="Times New Roman"/>
          <w:sz w:val="24"/>
          <w:szCs w:val="24"/>
        </w:rPr>
        <w:t>;</w:t>
      </w:r>
      <w:r w:rsidRPr="00385B57">
        <w:rPr>
          <w:rFonts w:ascii="Times New Roman" w:hAnsi="Times New Roman" w:cs="Times New Roman"/>
          <w:sz w:val="24"/>
          <w:szCs w:val="24"/>
        </w:rPr>
        <w:t xml:space="preserve"> üç arkadaş mahallelerinde bulunan yaşlı bir dedenin bastonunu yenilikçi düşünceler ve fikirler ile daha işlevsel hale getirmek için bir arada çalışıyor.  İzleyicilerin de fikirleri ile katkı sağlayabildikleri interaktif bir oyun olan Sihirli Baston</w:t>
      </w:r>
      <w:r w:rsidR="00AC59DA">
        <w:rPr>
          <w:rFonts w:ascii="Times New Roman" w:hAnsi="Times New Roman" w:cs="Times New Roman"/>
          <w:sz w:val="24"/>
          <w:szCs w:val="24"/>
        </w:rPr>
        <w:t xml:space="preserve"> da </w:t>
      </w:r>
      <w:r w:rsidRPr="00385B57">
        <w:rPr>
          <w:rFonts w:ascii="Times New Roman" w:hAnsi="Times New Roman" w:cs="Times New Roman"/>
          <w:sz w:val="24"/>
          <w:szCs w:val="24"/>
        </w:rPr>
        <w:t xml:space="preserve">çocuklar hem öğrendi hem de keyifli vakit geçirdi. </w:t>
      </w:r>
    </w:p>
    <w:p w14:paraId="6C2D15AE" w14:textId="77777777" w:rsidR="006C67D2" w:rsidRDefault="006C67D2" w:rsidP="00570B9B">
      <w:pPr>
        <w:jc w:val="both"/>
        <w:rPr>
          <w:rFonts w:ascii="Times New Roman" w:hAnsi="Times New Roman" w:cs="Times New Roman"/>
          <w:b/>
          <w:bCs/>
          <w:color w:val="1F1F1F"/>
          <w:sz w:val="24"/>
          <w:szCs w:val="24"/>
        </w:rPr>
      </w:pPr>
    </w:p>
    <w:p w14:paraId="23A04AF4" w14:textId="77777777" w:rsidR="006C67D2" w:rsidRDefault="006C67D2" w:rsidP="00570B9B">
      <w:pPr>
        <w:jc w:val="both"/>
        <w:rPr>
          <w:rFonts w:ascii="Times New Roman" w:hAnsi="Times New Roman" w:cs="Times New Roman"/>
          <w:b/>
          <w:bCs/>
          <w:color w:val="1F1F1F"/>
          <w:sz w:val="24"/>
          <w:szCs w:val="24"/>
        </w:rPr>
      </w:pPr>
    </w:p>
    <w:p w14:paraId="72DF652D" w14:textId="18A5970B" w:rsidR="00D678B1" w:rsidRPr="00385B57" w:rsidRDefault="00D678B1" w:rsidP="00570B9B">
      <w:pPr>
        <w:jc w:val="both"/>
        <w:rPr>
          <w:rFonts w:ascii="Times New Roman" w:hAnsi="Times New Roman" w:cs="Times New Roman"/>
          <w:b/>
          <w:bCs/>
          <w:color w:val="1F1F1F"/>
          <w:sz w:val="24"/>
          <w:szCs w:val="24"/>
        </w:rPr>
      </w:pPr>
      <w:r w:rsidRPr="00385B57">
        <w:rPr>
          <w:rFonts w:ascii="Times New Roman" w:hAnsi="Times New Roman" w:cs="Times New Roman"/>
          <w:b/>
          <w:bCs/>
          <w:color w:val="1F1F1F"/>
          <w:sz w:val="24"/>
          <w:szCs w:val="24"/>
        </w:rPr>
        <w:t>Velilere Özel Bölüm</w:t>
      </w:r>
    </w:p>
    <w:p w14:paraId="69551936" w14:textId="5B3FABBE" w:rsidR="00D678B1" w:rsidRPr="00385B57" w:rsidRDefault="00F44F45" w:rsidP="00570B9B">
      <w:pPr>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Beyçelik ile Aklım Yenilikte Projesinin ikinci yılında veliler içinde bir bölüm oluşturuldu.  </w:t>
      </w:r>
      <w:r w:rsidR="00D678B1" w:rsidRPr="00385B57">
        <w:rPr>
          <w:rFonts w:ascii="Times New Roman" w:hAnsi="Times New Roman" w:cs="Times New Roman"/>
          <w:color w:val="1F1F1F"/>
          <w:sz w:val="24"/>
          <w:szCs w:val="24"/>
        </w:rPr>
        <w:t>Veliler çocukları atölyede eğitim alırken, aynı anda İnovatif Çocuklar Nasıl Yetiştirebiliriz</w:t>
      </w:r>
      <w:r w:rsidR="00475918">
        <w:rPr>
          <w:rFonts w:ascii="Times New Roman" w:hAnsi="Times New Roman" w:cs="Times New Roman"/>
          <w:color w:val="1F1F1F"/>
          <w:sz w:val="24"/>
          <w:szCs w:val="24"/>
        </w:rPr>
        <w:t>?</w:t>
      </w:r>
      <w:r w:rsidR="00D678B1" w:rsidRPr="00385B57">
        <w:rPr>
          <w:rFonts w:ascii="Times New Roman" w:hAnsi="Times New Roman" w:cs="Times New Roman"/>
          <w:color w:val="1F1F1F"/>
          <w:sz w:val="24"/>
          <w:szCs w:val="24"/>
        </w:rPr>
        <w:t xml:space="preserve"> konulu eğitim videosunu izledi. Video içeriğinde </w:t>
      </w:r>
      <w:r w:rsidR="009A2910" w:rsidRPr="00385B57">
        <w:rPr>
          <w:rFonts w:ascii="Times New Roman" w:hAnsi="Times New Roman" w:cs="Times New Roman"/>
          <w:color w:val="1F1F1F"/>
          <w:sz w:val="24"/>
          <w:szCs w:val="24"/>
        </w:rPr>
        <w:t xml:space="preserve">İnovatif Çocuklar Nasıl Yetiştirebiliriz İnovatif Düşünmeyi Destekleyen Oyunlar, Etkinlikler-Araçlar, </w:t>
      </w:r>
      <w:r w:rsidR="00475918">
        <w:rPr>
          <w:rFonts w:ascii="Times New Roman" w:hAnsi="Times New Roman" w:cs="Times New Roman"/>
          <w:color w:val="1F1F1F"/>
          <w:sz w:val="24"/>
          <w:szCs w:val="24"/>
        </w:rPr>
        <w:t>D</w:t>
      </w:r>
      <w:r w:rsidR="009A2910" w:rsidRPr="00385B57">
        <w:rPr>
          <w:rFonts w:ascii="Times New Roman" w:hAnsi="Times New Roman" w:cs="Times New Roman"/>
          <w:color w:val="1F1F1F"/>
          <w:sz w:val="24"/>
          <w:szCs w:val="24"/>
        </w:rPr>
        <w:t>ijital Dünyada İnovatif Çocuklar Yetiştirmek</w:t>
      </w:r>
      <w:r w:rsidR="000C2BE4">
        <w:rPr>
          <w:rFonts w:ascii="Times New Roman" w:hAnsi="Times New Roman" w:cs="Times New Roman"/>
          <w:color w:val="1F1F1F"/>
          <w:sz w:val="24"/>
          <w:szCs w:val="24"/>
        </w:rPr>
        <w:t xml:space="preserve"> </w:t>
      </w:r>
      <w:r w:rsidR="009A2910" w:rsidRPr="00385B57">
        <w:rPr>
          <w:rFonts w:ascii="Times New Roman" w:hAnsi="Times New Roman" w:cs="Times New Roman"/>
          <w:color w:val="1F1F1F"/>
          <w:sz w:val="24"/>
          <w:szCs w:val="24"/>
        </w:rPr>
        <w:t>(Oyunlar,</w:t>
      </w:r>
      <w:r w:rsidR="00E733D0" w:rsidRPr="00385B57">
        <w:rPr>
          <w:rFonts w:ascii="Times New Roman" w:hAnsi="Times New Roman" w:cs="Times New Roman"/>
          <w:color w:val="1F1F1F"/>
          <w:sz w:val="24"/>
          <w:szCs w:val="24"/>
        </w:rPr>
        <w:t xml:space="preserve"> </w:t>
      </w:r>
      <w:r w:rsidR="009A2910" w:rsidRPr="00385B57">
        <w:rPr>
          <w:rFonts w:ascii="Times New Roman" w:hAnsi="Times New Roman" w:cs="Times New Roman"/>
          <w:color w:val="1F1F1F"/>
          <w:sz w:val="24"/>
          <w:szCs w:val="24"/>
        </w:rPr>
        <w:t xml:space="preserve">Platformlar, Kodlama) Anne ve Baba Olarak Koçluk/Mentorluk Becerileri, Geleceğin Meslekleri ve Yetkinlikleri başlıkları yer aldı. </w:t>
      </w:r>
    </w:p>
    <w:p w14:paraId="2EEB43A3" w14:textId="405718FF" w:rsidR="004750A9" w:rsidRPr="00385B57" w:rsidRDefault="00E733D0" w:rsidP="00CB1F1E">
      <w:pPr>
        <w:rPr>
          <w:rFonts w:ascii="Times New Roman" w:hAnsi="Times New Roman" w:cs="Times New Roman"/>
          <w:b/>
          <w:bCs/>
          <w:sz w:val="24"/>
          <w:szCs w:val="24"/>
          <w:shd w:val="clear" w:color="auto" w:fill="FFFFFF"/>
        </w:rPr>
      </w:pPr>
      <w:r w:rsidRPr="00385B57">
        <w:rPr>
          <w:rFonts w:ascii="Times New Roman" w:hAnsi="Times New Roman" w:cs="Times New Roman"/>
          <w:b/>
          <w:bCs/>
          <w:sz w:val="24"/>
          <w:szCs w:val="24"/>
          <w:shd w:val="clear" w:color="auto" w:fill="FFFFFF"/>
        </w:rPr>
        <w:t>Yenilikçi Düşünebilen Bir Nesil Yaratmak</w:t>
      </w:r>
    </w:p>
    <w:p w14:paraId="59E685DB" w14:textId="4084457B" w:rsidR="00E733D0" w:rsidRPr="00385B57" w:rsidRDefault="003B5728" w:rsidP="003924F6">
      <w:pPr>
        <w:jc w:val="both"/>
        <w:rPr>
          <w:rFonts w:ascii="Times New Roman" w:hAnsi="Times New Roman" w:cs="Times New Roman"/>
          <w:sz w:val="24"/>
          <w:szCs w:val="24"/>
          <w:shd w:val="clear" w:color="auto" w:fill="FFFFFF"/>
        </w:rPr>
      </w:pPr>
      <w:r w:rsidRPr="00385B57">
        <w:rPr>
          <w:rFonts w:ascii="Times New Roman" w:hAnsi="Times New Roman" w:cs="Times New Roman"/>
          <w:sz w:val="24"/>
          <w:szCs w:val="24"/>
          <w:shd w:val="clear" w:color="auto" w:fill="FFFFFF"/>
        </w:rPr>
        <w:t>Beyçelik ile Aklım Yenilikte P</w:t>
      </w:r>
      <w:r w:rsidR="00B02DCF" w:rsidRPr="00385B57">
        <w:rPr>
          <w:rFonts w:ascii="Times New Roman" w:hAnsi="Times New Roman" w:cs="Times New Roman"/>
          <w:sz w:val="24"/>
          <w:szCs w:val="24"/>
          <w:shd w:val="clear" w:color="auto" w:fill="FFFFFF"/>
        </w:rPr>
        <w:t xml:space="preserve">rojesi hakkında bilgi veren </w:t>
      </w:r>
      <w:r w:rsidR="00B02DCF" w:rsidRPr="00385B57">
        <w:rPr>
          <w:rFonts w:ascii="Times New Roman" w:hAnsi="Times New Roman" w:cs="Times New Roman"/>
          <w:b/>
          <w:sz w:val="24"/>
          <w:szCs w:val="24"/>
          <w:shd w:val="clear" w:color="auto" w:fill="FFFFFF"/>
        </w:rPr>
        <w:t>Beyçelik Holding Kurumsal İletişim Müdürü Selin Koral</w:t>
      </w:r>
      <w:r w:rsidR="00B02DCF" w:rsidRPr="00385B57">
        <w:rPr>
          <w:rFonts w:ascii="Times New Roman" w:hAnsi="Times New Roman" w:cs="Times New Roman"/>
          <w:sz w:val="24"/>
          <w:szCs w:val="24"/>
          <w:shd w:val="clear" w:color="auto" w:fill="FFFFFF"/>
        </w:rPr>
        <w:t xml:space="preserve"> </w:t>
      </w:r>
      <w:r w:rsidR="00E733D0" w:rsidRPr="00385B57">
        <w:rPr>
          <w:rFonts w:ascii="Times New Roman" w:hAnsi="Times New Roman" w:cs="Times New Roman"/>
          <w:sz w:val="24"/>
          <w:szCs w:val="24"/>
          <w:shd w:val="clear" w:color="auto" w:fill="FFFFFF"/>
        </w:rPr>
        <w:t xml:space="preserve">şunları söyledi: </w:t>
      </w:r>
      <w:r w:rsidR="008E1B3A">
        <w:rPr>
          <w:rFonts w:ascii="Times New Roman" w:hAnsi="Times New Roman" w:cs="Times New Roman"/>
          <w:sz w:val="24"/>
          <w:szCs w:val="24"/>
          <w:shd w:val="clear" w:color="auto" w:fill="FFFFFF"/>
        </w:rPr>
        <w:t>“</w:t>
      </w:r>
      <w:r w:rsidR="00E733D0" w:rsidRPr="00385B57">
        <w:rPr>
          <w:rFonts w:ascii="Times New Roman" w:hAnsi="Times New Roman" w:cs="Times New Roman"/>
          <w:sz w:val="24"/>
          <w:szCs w:val="24"/>
          <w:shd w:val="clear" w:color="auto" w:fill="FFFFFF"/>
        </w:rPr>
        <w:t>Yenilikçi ve yaratıcı düşünebilen bir</w:t>
      </w:r>
      <w:r w:rsidR="00385B57" w:rsidRPr="00385B57">
        <w:rPr>
          <w:rFonts w:ascii="Times New Roman" w:hAnsi="Times New Roman" w:cs="Times New Roman"/>
          <w:sz w:val="24"/>
          <w:szCs w:val="24"/>
          <w:shd w:val="clear" w:color="auto" w:fill="FFFFFF"/>
        </w:rPr>
        <w:t xml:space="preserve"> nesil yaratabilmek için küçük yaşlarda çocukları inovasyon kelimesi ile tanıştırmanın önemli olduğunu düşünüyoruz.</w:t>
      </w:r>
      <w:r w:rsidR="00385B57" w:rsidRPr="00385B57">
        <w:rPr>
          <w:rFonts w:ascii="Times New Roman" w:hAnsi="Times New Roman" w:cs="Times New Roman"/>
          <w:bCs/>
          <w:sz w:val="24"/>
          <w:szCs w:val="24"/>
        </w:rPr>
        <w:t xml:space="preserve"> Projemizin “Fikir Sende Sihir Sende” şeklinde çok güzel bir mottosu var. Biz çocukların yenilikçi fikirler üreterek gerçekten sihir yaratabileceklerine inanıyoru</w:t>
      </w:r>
      <w:r w:rsidR="008E1B3A">
        <w:rPr>
          <w:rFonts w:ascii="Times New Roman" w:hAnsi="Times New Roman" w:cs="Times New Roman"/>
          <w:bCs/>
          <w:sz w:val="24"/>
          <w:szCs w:val="24"/>
        </w:rPr>
        <w:t>z.</w:t>
      </w:r>
      <w:r w:rsidR="00385B57" w:rsidRPr="00385B57">
        <w:rPr>
          <w:rFonts w:ascii="Times New Roman" w:hAnsi="Times New Roman" w:cs="Times New Roman"/>
          <w:sz w:val="24"/>
          <w:szCs w:val="24"/>
          <w:shd w:val="clear" w:color="auto" w:fill="FFFFFF"/>
        </w:rPr>
        <w:t xml:space="preserve"> Bu yıl projemizin ikinci yılı. </w:t>
      </w:r>
      <w:r w:rsidR="008E1B3A">
        <w:rPr>
          <w:rFonts w:ascii="Times New Roman" w:hAnsi="Times New Roman" w:cs="Times New Roman"/>
          <w:sz w:val="24"/>
          <w:szCs w:val="24"/>
          <w:shd w:val="clear" w:color="auto" w:fill="FFFFFF"/>
        </w:rPr>
        <w:t xml:space="preserve">Bu yıl atölyelerimize yeni atölyeler eklendi. </w:t>
      </w:r>
      <w:r w:rsidR="00385B57" w:rsidRPr="00385B57">
        <w:rPr>
          <w:rFonts w:ascii="Times New Roman" w:hAnsi="Times New Roman" w:cs="Times New Roman"/>
          <w:sz w:val="24"/>
          <w:szCs w:val="24"/>
          <w:shd w:val="clear" w:color="auto" w:fill="FFFFFF"/>
        </w:rPr>
        <w:t xml:space="preserve">Çocukları atölyelerde keyifli vakit geçirirken onları bekleyen velilerimiz için de özel bir video sunum oluşturduk. Videoda </w:t>
      </w:r>
      <w:r w:rsidR="008E1B3A">
        <w:rPr>
          <w:rFonts w:ascii="Times New Roman" w:hAnsi="Times New Roman" w:cs="Times New Roman"/>
          <w:sz w:val="24"/>
          <w:szCs w:val="24"/>
          <w:shd w:val="clear" w:color="auto" w:fill="FFFFFF"/>
        </w:rPr>
        <w:t>İ</w:t>
      </w:r>
      <w:r w:rsidR="00385B57" w:rsidRPr="00385B57">
        <w:rPr>
          <w:rFonts w:ascii="Times New Roman" w:hAnsi="Times New Roman" w:cs="Times New Roman"/>
          <w:sz w:val="24"/>
          <w:szCs w:val="24"/>
          <w:shd w:val="clear" w:color="auto" w:fill="FFFFFF"/>
        </w:rPr>
        <w:t xml:space="preserve">novatif </w:t>
      </w:r>
      <w:r w:rsidR="008E1B3A">
        <w:rPr>
          <w:rFonts w:ascii="Times New Roman" w:hAnsi="Times New Roman" w:cs="Times New Roman"/>
          <w:sz w:val="24"/>
          <w:szCs w:val="24"/>
          <w:shd w:val="clear" w:color="auto" w:fill="FFFFFF"/>
        </w:rPr>
        <w:t>Ç</w:t>
      </w:r>
      <w:r w:rsidR="00385B57" w:rsidRPr="00385B57">
        <w:rPr>
          <w:rFonts w:ascii="Times New Roman" w:hAnsi="Times New Roman" w:cs="Times New Roman"/>
          <w:sz w:val="24"/>
          <w:szCs w:val="24"/>
          <w:shd w:val="clear" w:color="auto" w:fill="FFFFFF"/>
        </w:rPr>
        <w:t xml:space="preserve">ocuklar </w:t>
      </w:r>
      <w:r w:rsidR="008E1B3A">
        <w:rPr>
          <w:rFonts w:ascii="Times New Roman" w:hAnsi="Times New Roman" w:cs="Times New Roman"/>
          <w:sz w:val="24"/>
          <w:szCs w:val="24"/>
          <w:shd w:val="clear" w:color="auto" w:fill="FFFFFF"/>
        </w:rPr>
        <w:t>N</w:t>
      </w:r>
      <w:r w:rsidR="00385B57" w:rsidRPr="00385B57">
        <w:rPr>
          <w:rFonts w:ascii="Times New Roman" w:hAnsi="Times New Roman" w:cs="Times New Roman"/>
          <w:sz w:val="24"/>
          <w:szCs w:val="24"/>
          <w:shd w:val="clear" w:color="auto" w:fill="FFFFFF"/>
        </w:rPr>
        <w:t xml:space="preserve">asıl </w:t>
      </w:r>
      <w:r w:rsidR="008E1B3A">
        <w:rPr>
          <w:rFonts w:ascii="Times New Roman" w:hAnsi="Times New Roman" w:cs="Times New Roman"/>
          <w:sz w:val="24"/>
          <w:szCs w:val="24"/>
          <w:shd w:val="clear" w:color="auto" w:fill="FFFFFF"/>
        </w:rPr>
        <w:t>Y</w:t>
      </w:r>
      <w:r w:rsidR="00385B57" w:rsidRPr="00385B57">
        <w:rPr>
          <w:rFonts w:ascii="Times New Roman" w:hAnsi="Times New Roman" w:cs="Times New Roman"/>
          <w:sz w:val="24"/>
          <w:szCs w:val="24"/>
          <w:shd w:val="clear" w:color="auto" w:fill="FFFFFF"/>
        </w:rPr>
        <w:t>etiştiririz</w:t>
      </w:r>
      <w:r w:rsidR="008E1B3A">
        <w:rPr>
          <w:rFonts w:ascii="Times New Roman" w:hAnsi="Times New Roman" w:cs="Times New Roman"/>
          <w:sz w:val="24"/>
          <w:szCs w:val="24"/>
          <w:shd w:val="clear" w:color="auto" w:fill="FFFFFF"/>
        </w:rPr>
        <w:t>?</w:t>
      </w:r>
      <w:r w:rsidR="00385B57" w:rsidRPr="00385B57">
        <w:rPr>
          <w:rFonts w:ascii="Times New Roman" w:hAnsi="Times New Roman" w:cs="Times New Roman"/>
          <w:sz w:val="24"/>
          <w:szCs w:val="24"/>
          <w:shd w:val="clear" w:color="auto" w:fill="FFFFFF"/>
        </w:rPr>
        <w:t xml:space="preserve"> konulu 45 dakikalık bir sunum yer alıyor. Hem çocuklardan hem de velilerden çok güzel geri bildirimler aldık. Projemizi her yıl geliştirerek yapmaya devam edeceğiz</w:t>
      </w:r>
      <w:r w:rsidR="008E1B3A">
        <w:rPr>
          <w:rFonts w:ascii="Times New Roman" w:hAnsi="Times New Roman" w:cs="Times New Roman"/>
          <w:sz w:val="24"/>
          <w:szCs w:val="24"/>
          <w:shd w:val="clear" w:color="auto" w:fill="FFFFFF"/>
        </w:rPr>
        <w:t>”</w:t>
      </w:r>
      <w:r w:rsidR="00385B57" w:rsidRPr="00385B57">
        <w:rPr>
          <w:rFonts w:ascii="Times New Roman" w:hAnsi="Times New Roman" w:cs="Times New Roman"/>
          <w:sz w:val="24"/>
          <w:szCs w:val="24"/>
          <w:shd w:val="clear" w:color="auto" w:fill="FFFFFF"/>
        </w:rPr>
        <w:t xml:space="preserve">. </w:t>
      </w:r>
    </w:p>
    <w:p w14:paraId="00667D0D" w14:textId="77777777" w:rsidR="00253DF2" w:rsidRPr="00385B57" w:rsidRDefault="00253DF2" w:rsidP="004313E2">
      <w:pPr>
        <w:spacing w:line="276" w:lineRule="auto"/>
        <w:jc w:val="both"/>
        <w:rPr>
          <w:rFonts w:ascii="Times New Roman" w:hAnsi="Times New Roman" w:cs="Times New Roman"/>
          <w:b/>
          <w:bCs/>
          <w:sz w:val="24"/>
          <w:szCs w:val="24"/>
          <w:u w:val="single"/>
        </w:rPr>
      </w:pPr>
    </w:p>
    <w:p w14:paraId="05242752" w14:textId="19201F89" w:rsidR="00B52F2C" w:rsidRPr="0091646D" w:rsidRDefault="00B52F2C" w:rsidP="004313E2">
      <w:pPr>
        <w:spacing w:line="276" w:lineRule="auto"/>
        <w:jc w:val="both"/>
        <w:rPr>
          <w:rFonts w:ascii="Times New Roman" w:hAnsi="Times New Roman" w:cs="Times New Roman"/>
          <w:b/>
          <w:bCs/>
          <w:sz w:val="20"/>
          <w:szCs w:val="20"/>
          <w:u w:val="single"/>
        </w:rPr>
      </w:pPr>
      <w:r w:rsidRPr="0091646D">
        <w:rPr>
          <w:rFonts w:ascii="Times New Roman" w:hAnsi="Times New Roman" w:cs="Times New Roman"/>
          <w:b/>
          <w:bCs/>
          <w:sz w:val="20"/>
          <w:szCs w:val="20"/>
          <w:u w:val="single"/>
        </w:rPr>
        <w:t xml:space="preserve">Beyçelik Holding Hakkında: </w:t>
      </w:r>
    </w:p>
    <w:p w14:paraId="57052DE2" w14:textId="72C4D6A2" w:rsidR="0064275A" w:rsidRPr="0091646D" w:rsidRDefault="00FE1461" w:rsidP="00FE1461">
      <w:pPr>
        <w:jc w:val="both"/>
        <w:rPr>
          <w:rFonts w:ascii="Times New Roman" w:hAnsi="Times New Roman" w:cs="Times New Roman"/>
          <w:b/>
          <w:sz w:val="20"/>
          <w:szCs w:val="20"/>
          <w:u w:val="single"/>
        </w:rPr>
      </w:pPr>
      <w:r w:rsidRPr="0091646D">
        <w:rPr>
          <w:rFonts w:ascii="Times New Roman" w:hAnsi="Times New Roman" w:cs="Times New Roman"/>
          <w:sz w:val="20"/>
          <w:szCs w:val="20"/>
        </w:rPr>
        <w:t>Temelleri 1976 yılında atılan, toplam 2</w:t>
      </w:r>
      <w:r w:rsidR="00253DF2" w:rsidRPr="0091646D">
        <w:rPr>
          <w:rFonts w:ascii="Times New Roman" w:hAnsi="Times New Roman" w:cs="Times New Roman"/>
          <w:sz w:val="20"/>
          <w:szCs w:val="20"/>
        </w:rPr>
        <w:t>3</w:t>
      </w:r>
      <w:r w:rsidRPr="0091646D">
        <w:rPr>
          <w:rFonts w:ascii="Times New Roman" w:hAnsi="Times New Roman" w:cs="Times New Roman"/>
          <w:sz w:val="20"/>
          <w:szCs w:val="20"/>
        </w:rPr>
        <w:t xml:space="preserve"> şirketi ile yaklaşık 5 bin kişiye istihdam olanağı sağlayan </w:t>
      </w:r>
      <w:r w:rsidR="00B52F2C" w:rsidRPr="0091646D">
        <w:rPr>
          <w:rFonts w:ascii="Times New Roman" w:hAnsi="Times New Roman" w:cs="Times New Roman"/>
          <w:sz w:val="20"/>
          <w:szCs w:val="20"/>
        </w:rPr>
        <w:t>Beyçelik Holding; otomotiv, enerji, iklimlendirme ve sigorta alanlarında iştirak şirketleri ile çokuluslu şirketlerden bireylere kadar çeşitlilik gösteren geniş bir müşteri kitlesine, dünya standar</w:t>
      </w:r>
      <w:r w:rsidRPr="0091646D">
        <w:rPr>
          <w:rFonts w:ascii="Times New Roman" w:hAnsi="Times New Roman" w:cs="Times New Roman"/>
          <w:sz w:val="20"/>
          <w:szCs w:val="20"/>
        </w:rPr>
        <w:t xml:space="preserve">tlarında hizmet sunmaktadır. </w:t>
      </w:r>
    </w:p>
    <w:sectPr w:rsidR="0064275A" w:rsidRPr="009164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D0C6" w14:textId="77777777" w:rsidR="003C6283" w:rsidRDefault="003C6283" w:rsidP="0047336D">
      <w:pPr>
        <w:spacing w:after="0" w:line="240" w:lineRule="auto"/>
      </w:pPr>
      <w:r>
        <w:separator/>
      </w:r>
    </w:p>
  </w:endnote>
  <w:endnote w:type="continuationSeparator" w:id="0">
    <w:p w14:paraId="4B20D2E1" w14:textId="77777777" w:rsidR="003C6283" w:rsidRDefault="003C6283" w:rsidP="0047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C426" w14:textId="77777777" w:rsidR="003C6283" w:rsidRDefault="003C6283" w:rsidP="0047336D">
      <w:pPr>
        <w:spacing w:after="0" w:line="240" w:lineRule="auto"/>
      </w:pPr>
      <w:r>
        <w:separator/>
      </w:r>
    </w:p>
  </w:footnote>
  <w:footnote w:type="continuationSeparator" w:id="0">
    <w:p w14:paraId="601A63B1" w14:textId="77777777" w:rsidR="003C6283" w:rsidRDefault="003C6283" w:rsidP="0047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4589" w14:textId="77777777" w:rsidR="0047336D" w:rsidRDefault="0047336D">
    <w:pPr>
      <w:pStyle w:val="stBilgi"/>
    </w:pPr>
  </w:p>
  <w:p w14:paraId="73646E2F" w14:textId="77777777" w:rsidR="0047336D" w:rsidRDefault="000B175A">
    <w:pPr>
      <w:pStyle w:val="stBilgi"/>
    </w:pPr>
    <w:r>
      <w:rPr>
        <w:noProof/>
        <w:lang w:eastAsia="tr-TR"/>
      </w:rPr>
      <w:drawing>
        <wp:anchor distT="0" distB="0" distL="114300" distR="114300" simplePos="0" relativeHeight="251658240" behindDoc="0" locked="0" layoutInCell="1" allowOverlap="1" wp14:anchorId="23388586" wp14:editId="4A6737E0">
          <wp:simplePos x="0" y="0"/>
          <wp:positionH relativeFrom="margin">
            <wp:posOffset>4589699</wp:posOffset>
          </wp:positionH>
          <wp:positionV relativeFrom="paragraph">
            <wp:posOffset>50165</wp:posOffset>
          </wp:positionV>
          <wp:extent cx="1073582" cy="7670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yçeli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606" cy="769955"/>
                  </a:xfrm>
                  <a:prstGeom prst="rect">
                    <a:avLst/>
                  </a:prstGeom>
                </pic:spPr>
              </pic:pic>
            </a:graphicData>
          </a:graphic>
          <wp14:sizeRelH relativeFrom="margin">
            <wp14:pctWidth>0</wp14:pctWidth>
          </wp14:sizeRelH>
          <wp14:sizeRelV relativeFrom="margin">
            <wp14:pctHeight>0</wp14:pctHeight>
          </wp14:sizeRelV>
        </wp:anchor>
      </w:drawing>
    </w:r>
  </w:p>
  <w:p w14:paraId="6EE403F9" w14:textId="77777777" w:rsidR="0047336D" w:rsidRDefault="0047336D">
    <w:pPr>
      <w:pStyle w:val="stBilgi"/>
    </w:pPr>
  </w:p>
  <w:p w14:paraId="3C794DE2" w14:textId="77777777" w:rsidR="0047336D" w:rsidRDefault="0047336D">
    <w:pPr>
      <w:pStyle w:val="stBilgi"/>
    </w:pPr>
  </w:p>
  <w:p w14:paraId="14ADBCA2" w14:textId="77777777" w:rsidR="0047336D" w:rsidRDefault="0047336D">
    <w:pPr>
      <w:pStyle w:val="stBilgi"/>
    </w:pPr>
  </w:p>
  <w:p w14:paraId="682A4B0C" w14:textId="77777777" w:rsidR="0047336D" w:rsidRDefault="0047336D">
    <w:pPr>
      <w:pStyle w:val="stBilgi"/>
    </w:pPr>
  </w:p>
  <w:p w14:paraId="398DEE0A" w14:textId="77777777" w:rsidR="0047336D" w:rsidRDefault="004733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8E"/>
    <w:rsid w:val="00055996"/>
    <w:rsid w:val="000636AC"/>
    <w:rsid w:val="00073FCA"/>
    <w:rsid w:val="0008369B"/>
    <w:rsid w:val="0009684A"/>
    <w:rsid w:val="000B1355"/>
    <w:rsid w:val="000B175A"/>
    <w:rsid w:val="000C2BE4"/>
    <w:rsid w:val="000D364F"/>
    <w:rsid w:val="001014CC"/>
    <w:rsid w:val="001053FB"/>
    <w:rsid w:val="001162FE"/>
    <w:rsid w:val="001169A4"/>
    <w:rsid w:val="00127FB4"/>
    <w:rsid w:val="00145643"/>
    <w:rsid w:val="00160227"/>
    <w:rsid w:val="00171A93"/>
    <w:rsid w:val="001A1AD5"/>
    <w:rsid w:val="00253229"/>
    <w:rsid w:val="00253DF2"/>
    <w:rsid w:val="0026570D"/>
    <w:rsid w:val="00266C77"/>
    <w:rsid w:val="00282860"/>
    <w:rsid w:val="002A6E9E"/>
    <w:rsid w:val="002B33EF"/>
    <w:rsid w:val="002C5DE3"/>
    <w:rsid w:val="002C6516"/>
    <w:rsid w:val="002F7D8F"/>
    <w:rsid w:val="00316DD1"/>
    <w:rsid w:val="00335E27"/>
    <w:rsid w:val="00337F44"/>
    <w:rsid w:val="00350EA3"/>
    <w:rsid w:val="00385B57"/>
    <w:rsid w:val="003867D6"/>
    <w:rsid w:val="003924F6"/>
    <w:rsid w:val="00396D7B"/>
    <w:rsid w:val="003B5728"/>
    <w:rsid w:val="003C4645"/>
    <w:rsid w:val="003C6283"/>
    <w:rsid w:val="003D5393"/>
    <w:rsid w:val="004313E2"/>
    <w:rsid w:val="004337AD"/>
    <w:rsid w:val="00435354"/>
    <w:rsid w:val="0047336D"/>
    <w:rsid w:val="004750A9"/>
    <w:rsid w:val="00475918"/>
    <w:rsid w:val="004A058D"/>
    <w:rsid w:val="004A2534"/>
    <w:rsid w:val="004A35F8"/>
    <w:rsid w:val="004B195E"/>
    <w:rsid w:val="004C0DB5"/>
    <w:rsid w:val="004E103A"/>
    <w:rsid w:val="005056C5"/>
    <w:rsid w:val="00544F24"/>
    <w:rsid w:val="00550DA7"/>
    <w:rsid w:val="00555CAC"/>
    <w:rsid w:val="00570B9B"/>
    <w:rsid w:val="00584036"/>
    <w:rsid w:val="00584654"/>
    <w:rsid w:val="005848C6"/>
    <w:rsid w:val="005D3B14"/>
    <w:rsid w:val="005F09D0"/>
    <w:rsid w:val="00604CB4"/>
    <w:rsid w:val="00612DB5"/>
    <w:rsid w:val="00634145"/>
    <w:rsid w:val="00640B0C"/>
    <w:rsid w:val="0064275A"/>
    <w:rsid w:val="00652C75"/>
    <w:rsid w:val="00660146"/>
    <w:rsid w:val="00667D98"/>
    <w:rsid w:val="00684C62"/>
    <w:rsid w:val="006C67D2"/>
    <w:rsid w:val="006D45FF"/>
    <w:rsid w:val="006F23B0"/>
    <w:rsid w:val="00703F8E"/>
    <w:rsid w:val="007109F6"/>
    <w:rsid w:val="00730DEA"/>
    <w:rsid w:val="007331CB"/>
    <w:rsid w:val="00734A25"/>
    <w:rsid w:val="00762C29"/>
    <w:rsid w:val="007C02D9"/>
    <w:rsid w:val="007F79E3"/>
    <w:rsid w:val="00837079"/>
    <w:rsid w:val="00861B03"/>
    <w:rsid w:val="00864E71"/>
    <w:rsid w:val="0087428F"/>
    <w:rsid w:val="008A3CA5"/>
    <w:rsid w:val="008B3114"/>
    <w:rsid w:val="008E1B3A"/>
    <w:rsid w:val="009019D3"/>
    <w:rsid w:val="009032E1"/>
    <w:rsid w:val="0091617D"/>
    <w:rsid w:val="0091646D"/>
    <w:rsid w:val="00927DFD"/>
    <w:rsid w:val="0096402C"/>
    <w:rsid w:val="00970728"/>
    <w:rsid w:val="00992EE1"/>
    <w:rsid w:val="00993C9C"/>
    <w:rsid w:val="009A2910"/>
    <w:rsid w:val="009C6415"/>
    <w:rsid w:val="009D0C00"/>
    <w:rsid w:val="009D74B8"/>
    <w:rsid w:val="009E1724"/>
    <w:rsid w:val="009F47D8"/>
    <w:rsid w:val="00A01C3D"/>
    <w:rsid w:val="00A40292"/>
    <w:rsid w:val="00A45E9C"/>
    <w:rsid w:val="00A52287"/>
    <w:rsid w:val="00A54A0D"/>
    <w:rsid w:val="00A66CF8"/>
    <w:rsid w:val="00A87B11"/>
    <w:rsid w:val="00AA275C"/>
    <w:rsid w:val="00AC59DA"/>
    <w:rsid w:val="00AD6F5B"/>
    <w:rsid w:val="00AE5792"/>
    <w:rsid w:val="00B02DCF"/>
    <w:rsid w:val="00B40421"/>
    <w:rsid w:val="00B52F2C"/>
    <w:rsid w:val="00B542D8"/>
    <w:rsid w:val="00B652EE"/>
    <w:rsid w:val="00B7646F"/>
    <w:rsid w:val="00B8338C"/>
    <w:rsid w:val="00B9552A"/>
    <w:rsid w:val="00BA7124"/>
    <w:rsid w:val="00BC5F3B"/>
    <w:rsid w:val="00BD21CA"/>
    <w:rsid w:val="00BD2991"/>
    <w:rsid w:val="00BE44BD"/>
    <w:rsid w:val="00C15FEA"/>
    <w:rsid w:val="00C23C93"/>
    <w:rsid w:val="00C408BD"/>
    <w:rsid w:val="00C576CC"/>
    <w:rsid w:val="00C72272"/>
    <w:rsid w:val="00CA3777"/>
    <w:rsid w:val="00CB1F1E"/>
    <w:rsid w:val="00CD1523"/>
    <w:rsid w:val="00CE2E7C"/>
    <w:rsid w:val="00CE338B"/>
    <w:rsid w:val="00CE37D1"/>
    <w:rsid w:val="00CE7AB5"/>
    <w:rsid w:val="00CF2BA2"/>
    <w:rsid w:val="00D21CAF"/>
    <w:rsid w:val="00D621B0"/>
    <w:rsid w:val="00D6560C"/>
    <w:rsid w:val="00D678B1"/>
    <w:rsid w:val="00D7168E"/>
    <w:rsid w:val="00DB61E8"/>
    <w:rsid w:val="00DE1A4D"/>
    <w:rsid w:val="00E03CF0"/>
    <w:rsid w:val="00E0438F"/>
    <w:rsid w:val="00E1235D"/>
    <w:rsid w:val="00E26295"/>
    <w:rsid w:val="00E32170"/>
    <w:rsid w:val="00E469E0"/>
    <w:rsid w:val="00E51607"/>
    <w:rsid w:val="00E700CD"/>
    <w:rsid w:val="00E733D0"/>
    <w:rsid w:val="00E75402"/>
    <w:rsid w:val="00E76F0A"/>
    <w:rsid w:val="00ED31F4"/>
    <w:rsid w:val="00ED517F"/>
    <w:rsid w:val="00EF42F3"/>
    <w:rsid w:val="00EF5FE2"/>
    <w:rsid w:val="00F00795"/>
    <w:rsid w:val="00F40EC3"/>
    <w:rsid w:val="00F44F45"/>
    <w:rsid w:val="00F50821"/>
    <w:rsid w:val="00F728FB"/>
    <w:rsid w:val="00F90608"/>
    <w:rsid w:val="00FA0E4A"/>
    <w:rsid w:val="00FD23D0"/>
    <w:rsid w:val="00FE1461"/>
    <w:rsid w:val="00FE5F85"/>
    <w:rsid w:val="00FF2AFB"/>
    <w:rsid w:val="00FF46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6C75"/>
  <w15:chartTrackingRefBased/>
  <w15:docId w15:val="{51513C94-F41F-4A0B-85CA-85255643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33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336D"/>
  </w:style>
  <w:style w:type="paragraph" w:styleId="AltBilgi">
    <w:name w:val="footer"/>
    <w:basedOn w:val="Normal"/>
    <w:link w:val="AltBilgiChar"/>
    <w:uiPriority w:val="99"/>
    <w:unhideWhenUsed/>
    <w:rsid w:val="004733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336D"/>
  </w:style>
  <w:style w:type="paragraph" w:styleId="NormalWeb">
    <w:name w:val="Normal (Web)"/>
    <w:basedOn w:val="Normal"/>
    <w:uiPriority w:val="99"/>
    <w:semiHidden/>
    <w:unhideWhenUsed/>
    <w:rsid w:val="004313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3F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3F8E"/>
    <w:rPr>
      <w:rFonts w:ascii="Segoe UI" w:hAnsi="Segoe UI" w:cs="Segoe UI"/>
      <w:sz w:val="18"/>
      <w:szCs w:val="18"/>
    </w:rPr>
  </w:style>
  <w:style w:type="paragraph" w:styleId="Dzeltme">
    <w:name w:val="Revision"/>
    <w:hidden/>
    <w:uiPriority w:val="99"/>
    <w:semiHidden/>
    <w:rsid w:val="00B52F2C"/>
    <w:pPr>
      <w:spacing w:after="0" w:line="240" w:lineRule="auto"/>
    </w:pPr>
  </w:style>
  <w:style w:type="character" w:styleId="AklamaBavurusu">
    <w:name w:val="annotation reference"/>
    <w:basedOn w:val="VarsaylanParagrafYazTipi"/>
    <w:uiPriority w:val="99"/>
    <w:semiHidden/>
    <w:unhideWhenUsed/>
    <w:rsid w:val="00EF42F3"/>
    <w:rPr>
      <w:sz w:val="16"/>
      <w:szCs w:val="16"/>
    </w:rPr>
  </w:style>
  <w:style w:type="paragraph" w:styleId="AklamaMetni">
    <w:name w:val="annotation text"/>
    <w:basedOn w:val="Normal"/>
    <w:link w:val="AklamaMetniChar"/>
    <w:uiPriority w:val="99"/>
    <w:unhideWhenUsed/>
    <w:rsid w:val="00EF42F3"/>
    <w:pPr>
      <w:spacing w:line="240" w:lineRule="auto"/>
    </w:pPr>
    <w:rPr>
      <w:sz w:val="20"/>
      <w:szCs w:val="20"/>
    </w:rPr>
  </w:style>
  <w:style w:type="character" w:customStyle="1" w:styleId="AklamaMetniChar">
    <w:name w:val="Açıklama Metni Char"/>
    <w:basedOn w:val="VarsaylanParagrafYazTipi"/>
    <w:link w:val="AklamaMetni"/>
    <w:uiPriority w:val="99"/>
    <w:rsid w:val="00EF42F3"/>
    <w:rPr>
      <w:sz w:val="20"/>
      <w:szCs w:val="20"/>
    </w:rPr>
  </w:style>
  <w:style w:type="paragraph" w:styleId="AklamaKonusu">
    <w:name w:val="annotation subject"/>
    <w:basedOn w:val="AklamaMetni"/>
    <w:next w:val="AklamaMetni"/>
    <w:link w:val="AklamaKonusuChar"/>
    <w:uiPriority w:val="99"/>
    <w:semiHidden/>
    <w:unhideWhenUsed/>
    <w:rsid w:val="00EF42F3"/>
    <w:rPr>
      <w:b/>
      <w:bCs/>
    </w:rPr>
  </w:style>
  <w:style w:type="character" w:customStyle="1" w:styleId="AklamaKonusuChar">
    <w:name w:val="Açıklama Konusu Char"/>
    <w:basedOn w:val="AklamaMetniChar"/>
    <w:link w:val="AklamaKonusu"/>
    <w:uiPriority w:val="99"/>
    <w:semiHidden/>
    <w:rsid w:val="00EF4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4832">
      <w:bodyDiv w:val="1"/>
      <w:marLeft w:val="0"/>
      <w:marRight w:val="0"/>
      <w:marTop w:val="0"/>
      <w:marBottom w:val="0"/>
      <w:divBdr>
        <w:top w:val="none" w:sz="0" w:space="0" w:color="auto"/>
        <w:left w:val="none" w:sz="0" w:space="0" w:color="auto"/>
        <w:bottom w:val="none" w:sz="0" w:space="0" w:color="auto"/>
        <w:right w:val="none" w:sz="0" w:space="0" w:color="auto"/>
      </w:divBdr>
    </w:div>
    <w:div w:id="260722159">
      <w:bodyDiv w:val="1"/>
      <w:marLeft w:val="0"/>
      <w:marRight w:val="0"/>
      <w:marTop w:val="0"/>
      <w:marBottom w:val="0"/>
      <w:divBdr>
        <w:top w:val="none" w:sz="0" w:space="0" w:color="auto"/>
        <w:left w:val="none" w:sz="0" w:space="0" w:color="auto"/>
        <w:bottom w:val="none" w:sz="0" w:space="0" w:color="auto"/>
        <w:right w:val="none" w:sz="0" w:space="0" w:color="auto"/>
      </w:divBdr>
    </w:div>
    <w:div w:id="9972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0E48-9512-4FB5-9547-F83DF2B4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Selin Koral</cp:lastModifiedBy>
  <cp:revision>34</cp:revision>
  <dcterms:created xsi:type="dcterms:W3CDTF">2022-06-21T13:27:00Z</dcterms:created>
  <dcterms:modified xsi:type="dcterms:W3CDTF">2023-06-14T05:53:00Z</dcterms:modified>
</cp:coreProperties>
</file>