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0BB3EC" w14:textId="77777777" w:rsidR="00725986" w:rsidRDefault="00725986" w:rsidP="0026738E">
      <w:pPr>
        <w:ind w:firstLine="708"/>
        <w:jc w:val="both"/>
        <w:rPr>
          <w:rFonts w:cstheme="minorHAnsi"/>
          <w:b/>
          <w:caps/>
        </w:rPr>
      </w:pPr>
      <w:r>
        <w:rPr>
          <w:rFonts w:cstheme="minorHAnsi"/>
          <w:b/>
          <w:caps/>
        </w:rPr>
        <w:t xml:space="preserve">                         </w:t>
      </w:r>
    </w:p>
    <w:p w14:paraId="0AA63068" w14:textId="77777777" w:rsidR="00725986" w:rsidRDefault="00725986" w:rsidP="00330C1F">
      <w:pPr>
        <w:jc w:val="both"/>
        <w:rPr>
          <w:rFonts w:cstheme="minorHAnsi"/>
          <w:b/>
          <w:caps/>
        </w:rPr>
      </w:pPr>
    </w:p>
    <w:p w14:paraId="249BC7F2" w14:textId="77777777" w:rsidR="00725986" w:rsidRPr="007E6308" w:rsidRDefault="00725986" w:rsidP="0026738E">
      <w:pPr>
        <w:ind w:firstLine="708"/>
        <w:jc w:val="both"/>
        <w:rPr>
          <w:rFonts w:ascii="Arial" w:hAnsi="Arial" w:cs="Arial"/>
          <w:b/>
          <w:caps/>
          <w:sz w:val="22"/>
          <w:szCs w:val="22"/>
        </w:rPr>
      </w:pPr>
    </w:p>
    <w:p w14:paraId="35183297" w14:textId="2D8A0FFB" w:rsidR="00CA0DD6" w:rsidRDefault="00C87DF4" w:rsidP="00CA0DD6">
      <w:pPr>
        <w:ind w:firstLine="708"/>
        <w:jc w:val="center"/>
        <w:rPr>
          <w:rFonts w:ascii="Arial" w:hAnsi="Arial" w:cs="Arial"/>
          <w:b/>
          <w:caps/>
          <w:sz w:val="22"/>
          <w:szCs w:val="22"/>
        </w:rPr>
      </w:pPr>
      <w:r w:rsidRPr="007E6308">
        <w:rPr>
          <w:rFonts w:ascii="Arial" w:hAnsi="Arial" w:cs="Arial"/>
          <w:b/>
          <w:caps/>
          <w:sz w:val="22"/>
          <w:szCs w:val="22"/>
        </w:rPr>
        <w:t>Beyçelik Holding</w:t>
      </w:r>
      <w:r w:rsidR="00CA0DD6">
        <w:rPr>
          <w:rFonts w:ascii="Arial" w:hAnsi="Arial" w:cs="Arial"/>
          <w:b/>
          <w:caps/>
          <w:sz w:val="22"/>
          <w:szCs w:val="22"/>
        </w:rPr>
        <w:t>’ten</w:t>
      </w:r>
      <w:r w:rsidRPr="007E6308">
        <w:rPr>
          <w:rFonts w:ascii="Arial" w:hAnsi="Arial" w:cs="Arial"/>
          <w:b/>
          <w:caps/>
          <w:sz w:val="22"/>
          <w:szCs w:val="22"/>
        </w:rPr>
        <w:t xml:space="preserve"> </w:t>
      </w:r>
      <w:r w:rsidR="00A2504E" w:rsidRPr="007E6308">
        <w:rPr>
          <w:rFonts w:ascii="Arial" w:hAnsi="Arial" w:cs="Arial"/>
          <w:b/>
          <w:caps/>
          <w:sz w:val="22"/>
          <w:szCs w:val="22"/>
        </w:rPr>
        <w:t xml:space="preserve">23 NİSAN ETKİNLİĞİNDE </w:t>
      </w:r>
    </w:p>
    <w:p w14:paraId="713CC1E1" w14:textId="2AE1A0C3" w:rsidR="00484988" w:rsidRPr="007E6308" w:rsidRDefault="00CA0DD6" w:rsidP="00CA0DD6">
      <w:pPr>
        <w:ind w:firstLine="708"/>
        <w:jc w:val="center"/>
        <w:rPr>
          <w:rFonts w:ascii="Arial" w:hAnsi="Arial" w:cs="Arial"/>
          <w:b/>
          <w:caps/>
          <w:sz w:val="22"/>
          <w:szCs w:val="22"/>
        </w:rPr>
      </w:pPr>
      <w:r>
        <w:rPr>
          <w:rFonts w:ascii="Arial" w:hAnsi="Arial" w:cs="Arial"/>
          <w:b/>
          <w:caps/>
          <w:sz w:val="22"/>
          <w:szCs w:val="22"/>
        </w:rPr>
        <w:t>ÇOCUKLARA TİYATRO GÖSTERİsi</w:t>
      </w:r>
    </w:p>
    <w:p w14:paraId="411C7656" w14:textId="77777777" w:rsidR="00484988" w:rsidRPr="007E6308" w:rsidRDefault="00484988" w:rsidP="00CA0DD6">
      <w:pPr>
        <w:jc w:val="center"/>
        <w:rPr>
          <w:rFonts w:ascii="Arial" w:hAnsi="Arial" w:cs="Arial"/>
          <w:caps/>
          <w:sz w:val="22"/>
          <w:szCs w:val="22"/>
        </w:rPr>
      </w:pPr>
    </w:p>
    <w:p w14:paraId="2A686B5E" w14:textId="213B6937" w:rsidR="00330C1F" w:rsidRPr="001D4FBD" w:rsidRDefault="00C04A11" w:rsidP="007B62CA">
      <w:pPr>
        <w:jc w:val="center"/>
        <w:rPr>
          <w:rStyle w:val="Vurgu"/>
          <w:rFonts w:ascii="Arial" w:hAnsi="Arial" w:cs="Arial"/>
          <w:bCs/>
          <w:i w:val="0"/>
          <w:iCs w:val="0"/>
          <w:color w:val="000000" w:themeColor="text1"/>
          <w:sz w:val="22"/>
          <w:szCs w:val="22"/>
        </w:rPr>
      </w:pPr>
      <w:r w:rsidRPr="007E6308">
        <w:rPr>
          <w:rFonts w:ascii="Arial" w:hAnsi="Arial" w:cs="Arial"/>
          <w:b/>
          <w:sz w:val="22"/>
          <w:szCs w:val="22"/>
        </w:rPr>
        <w:t xml:space="preserve">Beyçelik Holding </w:t>
      </w:r>
      <w:r w:rsidR="00604432" w:rsidRPr="007E6308">
        <w:rPr>
          <w:rFonts w:ascii="Arial" w:hAnsi="Arial" w:cs="Arial"/>
          <w:b/>
          <w:sz w:val="22"/>
          <w:szCs w:val="22"/>
        </w:rPr>
        <w:t xml:space="preserve">15 yıldır </w:t>
      </w:r>
      <w:r w:rsidR="00091E29">
        <w:rPr>
          <w:rFonts w:ascii="Arial" w:hAnsi="Arial" w:cs="Arial"/>
          <w:b/>
          <w:sz w:val="22"/>
          <w:szCs w:val="22"/>
        </w:rPr>
        <w:t>geleneksel</w:t>
      </w:r>
      <w:r w:rsidR="00604432" w:rsidRPr="007E6308">
        <w:rPr>
          <w:rFonts w:ascii="Arial" w:hAnsi="Arial" w:cs="Arial"/>
          <w:b/>
          <w:sz w:val="22"/>
          <w:szCs w:val="22"/>
        </w:rPr>
        <w:t xml:space="preserve"> olarak </w:t>
      </w:r>
      <w:r w:rsidR="00091E29">
        <w:rPr>
          <w:rFonts w:ascii="Arial" w:hAnsi="Arial" w:cs="Arial"/>
          <w:b/>
          <w:sz w:val="22"/>
          <w:szCs w:val="22"/>
        </w:rPr>
        <w:t>düzenlediği 23</w:t>
      </w:r>
      <w:r w:rsidR="00604432" w:rsidRPr="007E6308">
        <w:rPr>
          <w:rFonts w:ascii="Arial" w:hAnsi="Arial" w:cs="Arial"/>
          <w:b/>
          <w:sz w:val="22"/>
          <w:szCs w:val="22"/>
        </w:rPr>
        <w:t xml:space="preserve"> Nisan </w:t>
      </w:r>
      <w:r w:rsidR="00604432" w:rsidRPr="007E6308">
        <w:rPr>
          <w:rFonts w:ascii="Arial" w:eastAsia="Times New Roman" w:hAnsi="Arial" w:cs="Arial"/>
          <w:b/>
          <w:bCs/>
          <w:iCs/>
          <w:color w:val="222222"/>
          <w:sz w:val="22"/>
          <w:szCs w:val="22"/>
          <w:lang w:eastAsia="tr-TR"/>
        </w:rPr>
        <w:t xml:space="preserve">Ulusal Egemenlik ve Çocuk Bayramı kutlamaları kapsamında </w:t>
      </w:r>
      <w:r w:rsidR="008C03DB">
        <w:rPr>
          <w:rFonts w:ascii="Arial" w:eastAsia="Times New Roman" w:hAnsi="Arial" w:cs="Arial"/>
          <w:b/>
          <w:bCs/>
          <w:iCs/>
          <w:color w:val="222222"/>
          <w:sz w:val="22"/>
          <w:szCs w:val="22"/>
          <w:lang w:eastAsia="tr-TR"/>
        </w:rPr>
        <w:t>çalışanlarının çocuklarına</w:t>
      </w:r>
      <w:r w:rsidR="00604432" w:rsidRPr="007E6308">
        <w:rPr>
          <w:rFonts w:ascii="Arial" w:eastAsia="Times New Roman" w:hAnsi="Arial" w:cs="Arial"/>
          <w:b/>
          <w:bCs/>
          <w:iCs/>
          <w:color w:val="222222"/>
          <w:sz w:val="22"/>
          <w:szCs w:val="22"/>
          <w:lang w:eastAsia="tr-TR"/>
        </w:rPr>
        <w:t xml:space="preserve"> bir tiyatro etkinliği gerçekleştirdi. </w:t>
      </w:r>
      <w:r w:rsidR="00330C1F">
        <w:rPr>
          <w:rFonts w:ascii="Arial" w:eastAsia="Times New Roman" w:hAnsi="Arial" w:cs="Arial"/>
          <w:b/>
          <w:bCs/>
          <w:iCs/>
          <w:color w:val="222222"/>
          <w:sz w:val="22"/>
          <w:szCs w:val="22"/>
          <w:lang w:eastAsia="tr-TR"/>
        </w:rPr>
        <w:t xml:space="preserve">Etkinliğe </w:t>
      </w:r>
      <w:r w:rsidR="00330C1F" w:rsidRPr="00330C1F">
        <w:rPr>
          <w:rStyle w:val="Vurgu"/>
          <w:rFonts w:ascii="Arial" w:hAnsi="Arial" w:cs="Arial"/>
          <w:b/>
          <w:bCs/>
          <w:i w:val="0"/>
          <w:iCs w:val="0"/>
          <w:color w:val="000000" w:themeColor="text1"/>
          <w:sz w:val="22"/>
          <w:szCs w:val="22"/>
        </w:rPr>
        <w:t>Beyçelik Holding bünyesindeki tüm şirketlerin çalışanlarının çocuklarından 500’ü aşkın çocuk katılım gösterdi.</w:t>
      </w:r>
    </w:p>
    <w:p w14:paraId="02EBC999" w14:textId="77777777" w:rsidR="00330C1F" w:rsidRPr="001D4FBD" w:rsidRDefault="00330C1F" w:rsidP="007B62CA">
      <w:pPr>
        <w:jc w:val="center"/>
        <w:rPr>
          <w:rStyle w:val="Vurgu"/>
          <w:rFonts w:ascii="Arial" w:hAnsi="Arial" w:cs="Arial"/>
          <w:bCs/>
          <w:i w:val="0"/>
          <w:iCs w:val="0"/>
          <w:color w:val="000000" w:themeColor="text1"/>
          <w:sz w:val="22"/>
          <w:szCs w:val="22"/>
        </w:rPr>
      </w:pPr>
    </w:p>
    <w:p w14:paraId="21F6AE6A" w14:textId="6F75790F" w:rsidR="00604432" w:rsidRPr="001D4FBD" w:rsidRDefault="00604432" w:rsidP="00C04A11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637FB9F" w14:textId="5F738912" w:rsidR="00CA2D0B" w:rsidRPr="001D4FBD" w:rsidRDefault="00604432" w:rsidP="0051371A">
      <w:pPr>
        <w:jc w:val="both"/>
        <w:rPr>
          <w:rStyle w:val="Vurgu"/>
          <w:rFonts w:ascii="Arial" w:hAnsi="Arial" w:cs="Arial"/>
          <w:bCs/>
          <w:i w:val="0"/>
          <w:iCs w:val="0"/>
          <w:color w:val="000000" w:themeColor="text1"/>
          <w:sz w:val="22"/>
          <w:szCs w:val="22"/>
        </w:rPr>
      </w:pPr>
      <w:r w:rsidRPr="001D4FBD">
        <w:rPr>
          <w:rFonts w:ascii="Arial" w:hAnsi="Arial" w:cs="Arial"/>
          <w:color w:val="000000" w:themeColor="text1"/>
          <w:sz w:val="22"/>
          <w:szCs w:val="22"/>
        </w:rPr>
        <w:t>Beyçelik Holding</w:t>
      </w:r>
      <w:r w:rsidR="003440E4">
        <w:rPr>
          <w:rFonts w:ascii="Arial" w:hAnsi="Arial" w:cs="Arial"/>
          <w:color w:val="000000" w:themeColor="text1"/>
          <w:sz w:val="22"/>
          <w:szCs w:val="22"/>
        </w:rPr>
        <w:t>;</w:t>
      </w:r>
      <w:r w:rsidR="009B62A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1D4FBD">
        <w:rPr>
          <w:rFonts w:ascii="Arial" w:hAnsi="Arial" w:cs="Arial"/>
          <w:color w:val="000000" w:themeColor="text1"/>
          <w:sz w:val="22"/>
          <w:szCs w:val="22"/>
        </w:rPr>
        <w:t xml:space="preserve">23 Nisan Ulusal Egemenlik ve Çocuk Bayramı kapsamında tüm çalışanlarının çocuklarının katılımıyla </w:t>
      </w:r>
      <w:r w:rsidR="00FD273F" w:rsidRPr="001D4FBD">
        <w:rPr>
          <w:rFonts w:ascii="Arial" w:hAnsi="Arial" w:cs="Arial"/>
          <w:color w:val="000000" w:themeColor="text1"/>
          <w:sz w:val="22"/>
          <w:szCs w:val="22"/>
        </w:rPr>
        <w:t>bir tiyatro etkinliği düzenledi.</w:t>
      </w:r>
      <w:r w:rsidR="00FD273F" w:rsidRPr="001D4FB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r w:rsidR="00FD273F" w:rsidRPr="001D4FBD">
        <w:rPr>
          <w:rStyle w:val="Vurgu"/>
          <w:rFonts w:ascii="Arial" w:hAnsi="Arial" w:cs="Arial"/>
          <w:bCs/>
          <w:i w:val="0"/>
          <w:iCs w:val="0"/>
          <w:color w:val="000000" w:themeColor="text1"/>
          <w:sz w:val="22"/>
          <w:szCs w:val="22"/>
        </w:rPr>
        <w:t>Merinos</w:t>
      </w:r>
      <w:r w:rsidR="00FD273F" w:rsidRPr="001D4FBD">
        <w:rPr>
          <w:rFonts w:ascii="Arial" w:hAnsi="Arial" w:cs="Arial"/>
          <w:color w:val="000000" w:themeColor="text1"/>
          <w:sz w:val="22"/>
          <w:szCs w:val="22"/>
        </w:rPr>
        <w:t xml:space="preserve"> Atatürk Kongre </w:t>
      </w:r>
      <w:r w:rsidR="00FD273F" w:rsidRPr="001D4FBD">
        <w:rPr>
          <w:rStyle w:val="Vurgu"/>
          <w:rFonts w:ascii="Arial" w:hAnsi="Arial" w:cs="Arial"/>
          <w:bCs/>
          <w:i w:val="0"/>
          <w:iCs w:val="0"/>
          <w:color w:val="000000" w:themeColor="text1"/>
          <w:sz w:val="22"/>
          <w:szCs w:val="22"/>
        </w:rPr>
        <w:t>Kültür Merkezi</w:t>
      </w:r>
      <w:r w:rsidR="00424878" w:rsidRPr="001D4FBD">
        <w:rPr>
          <w:rStyle w:val="Vurgu"/>
          <w:rFonts w:ascii="Arial" w:hAnsi="Arial" w:cs="Arial"/>
          <w:bCs/>
          <w:i w:val="0"/>
          <w:iCs w:val="0"/>
          <w:color w:val="000000" w:themeColor="text1"/>
          <w:sz w:val="22"/>
          <w:szCs w:val="22"/>
        </w:rPr>
        <w:t>’nde gerçekleşen etkinliğe Beyçelik Holding bünyesindeki</w:t>
      </w:r>
      <w:r w:rsidR="007F3790">
        <w:rPr>
          <w:rStyle w:val="Vurgu"/>
          <w:rFonts w:ascii="Arial" w:hAnsi="Arial" w:cs="Arial"/>
          <w:bCs/>
          <w:i w:val="0"/>
          <w:iCs w:val="0"/>
          <w:color w:val="000000" w:themeColor="text1"/>
          <w:sz w:val="22"/>
          <w:szCs w:val="22"/>
        </w:rPr>
        <w:t xml:space="preserve"> tüm şirketlerin çalışanlarının çocuklarından</w:t>
      </w:r>
      <w:r w:rsidR="00424878" w:rsidRPr="001D4FBD">
        <w:rPr>
          <w:rStyle w:val="Vurgu"/>
          <w:rFonts w:ascii="Arial" w:hAnsi="Arial" w:cs="Arial"/>
          <w:bCs/>
          <w:i w:val="0"/>
          <w:iCs w:val="0"/>
          <w:color w:val="000000" w:themeColor="text1"/>
          <w:sz w:val="22"/>
          <w:szCs w:val="22"/>
        </w:rPr>
        <w:t xml:space="preserve"> oluşan ve yaşları 6 ile 11 arasında değişen 500’ü aşkın ç</w:t>
      </w:r>
      <w:r w:rsidR="00CA2D0B" w:rsidRPr="001D4FBD">
        <w:rPr>
          <w:rStyle w:val="Vurgu"/>
          <w:rFonts w:ascii="Arial" w:hAnsi="Arial" w:cs="Arial"/>
          <w:bCs/>
          <w:i w:val="0"/>
          <w:iCs w:val="0"/>
          <w:color w:val="000000" w:themeColor="text1"/>
          <w:sz w:val="22"/>
          <w:szCs w:val="22"/>
        </w:rPr>
        <w:t>ocuk katılım gösterdi.</w:t>
      </w:r>
    </w:p>
    <w:p w14:paraId="11657448" w14:textId="77777777" w:rsidR="00CA2D0B" w:rsidRPr="001D4FBD" w:rsidRDefault="00CA2D0B" w:rsidP="0051371A">
      <w:pPr>
        <w:jc w:val="both"/>
        <w:rPr>
          <w:rStyle w:val="Vurgu"/>
          <w:rFonts w:ascii="Arial" w:hAnsi="Arial" w:cs="Arial"/>
          <w:bCs/>
          <w:i w:val="0"/>
          <w:iCs w:val="0"/>
          <w:color w:val="000000" w:themeColor="text1"/>
          <w:sz w:val="22"/>
          <w:szCs w:val="22"/>
        </w:rPr>
      </w:pPr>
    </w:p>
    <w:p w14:paraId="6419DD23" w14:textId="23EA7A17" w:rsidR="00FD273F" w:rsidRPr="001D4FBD" w:rsidRDefault="00A2504E" w:rsidP="0051371A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</w:pPr>
      <w:r w:rsidRPr="001D4FBD">
        <w:rPr>
          <w:rFonts w:ascii="Arial" w:hAnsi="Arial" w:cs="Arial"/>
          <w:color w:val="000000" w:themeColor="text1"/>
          <w:sz w:val="22"/>
          <w:szCs w:val="22"/>
        </w:rPr>
        <w:t>Süper</w:t>
      </w:r>
      <w:r w:rsidRPr="001D4FBD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 xml:space="preserve"> kahramanlara</w:t>
      </w:r>
      <w:r w:rsidRPr="00604432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 xml:space="preserve"> ait kostümler giyen animatörler</w:t>
      </w:r>
      <w:r w:rsidR="00743A55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 xml:space="preserve"> ve tahta bacakların gösterisi </w:t>
      </w:r>
      <w:proofErr w:type="gramStart"/>
      <w:r w:rsidRPr="001D4FBD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 xml:space="preserve">ile </w:t>
      </w:r>
      <w:r w:rsidRPr="00604432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 xml:space="preserve"> karşılanan</w:t>
      </w:r>
      <w:proofErr w:type="gramEnd"/>
      <w:r w:rsidRPr="00604432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 xml:space="preserve"> çocuklar</w:t>
      </w:r>
      <w:r w:rsidRPr="001D4FBD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 xml:space="preserve"> daha sonra İstanbul Çocuk Tiyatrosu</w:t>
      </w:r>
      <w:r w:rsidR="00F61CE3" w:rsidRPr="001D4FBD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 xml:space="preserve"> ekibi</w:t>
      </w:r>
      <w:r w:rsidRPr="001D4FBD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 xml:space="preserve"> tarafından sergilenen </w:t>
      </w:r>
      <w:r w:rsidR="005B6A99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 xml:space="preserve">dünyaca ünlü masalların en sevileni olan </w:t>
      </w:r>
      <w:proofErr w:type="spellStart"/>
      <w:r w:rsidR="005B6A99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>Hansel</w:t>
      </w:r>
      <w:proofErr w:type="spellEnd"/>
      <w:r w:rsidR="005B6A99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 xml:space="preserve"> ve </w:t>
      </w:r>
      <w:proofErr w:type="spellStart"/>
      <w:r w:rsidR="005B6A99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>Gratel</w:t>
      </w:r>
      <w:proofErr w:type="spellEnd"/>
      <w:r w:rsidR="005B6A99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 xml:space="preserve"> masalının </w:t>
      </w:r>
      <w:bookmarkStart w:id="0" w:name="_GoBack"/>
      <w:bookmarkEnd w:id="0"/>
      <w:r w:rsidRPr="001D4FBD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 xml:space="preserve">oyununu izledi. Tiyatro oyunu ile keyifli vakit geçiren çocuklara çıkışta </w:t>
      </w:r>
      <w:r w:rsidR="00164404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 xml:space="preserve">günün anısına </w:t>
      </w:r>
      <w:r w:rsidRPr="001D4FBD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>çeşitli hediyele</w:t>
      </w:r>
      <w:r w:rsidR="00164404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>r</w:t>
      </w:r>
      <w:r w:rsidR="00F61CE3" w:rsidRPr="001D4FBD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 xml:space="preserve"> </w:t>
      </w:r>
      <w:r w:rsidRPr="001D4FBD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>verildi.</w:t>
      </w:r>
    </w:p>
    <w:p w14:paraId="6915133E" w14:textId="77777777" w:rsidR="00A2504E" w:rsidRPr="001D4FBD" w:rsidRDefault="00A2504E" w:rsidP="0051371A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13E29BC" w14:textId="64568DA6" w:rsidR="00604432" w:rsidRPr="00743A55" w:rsidRDefault="00A2504E" w:rsidP="0051371A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743A55">
        <w:rPr>
          <w:rFonts w:ascii="Arial" w:hAnsi="Arial" w:cs="Arial"/>
          <w:color w:val="000000" w:themeColor="text1"/>
          <w:sz w:val="22"/>
          <w:szCs w:val="22"/>
        </w:rPr>
        <w:t>Beyçelik Holding Kurumsal İletişim Müdürü Selin Koral</w:t>
      </w:r>
      <w:r w:rsidR="00330C1F">
        <w:rPr>
          <w:rFonts w:ascii="Arial" w:hAnsi="Arial" w:cs="Arial"/>
          <w:color w:val="000000" w:themeColor="text1"/>
          <w:sz w:val="22"/>
          <w:szCs w:val="22"/>
        </w:rPr>
        <w:t xml:space="preserve"> etkinlik ile ilgili olarak:</w:t>
      </w:r>
      <w:r w:rsidRPr="00743A5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30C1F">
        <w:rPr>
          <w:rFonts w:ascii="Arial" w:hAnsi="Arial" w:cs="Arial"/>
          <w:color w:val="000000" w:themeColor="text1"/>
          <w:sz w:val="22"/>
          <w:szCs w:val="22"/>
        </w:rPr>
        <w:t>“</w:t>
      </w:r>
      <w:r w:rsidR="00495192" w:rsidRPr="00743A55">
        <w:rPr>
          <w:rFonts w:ascii="Arial" w:hAnsi="Arial" w:cs="Arial"/>
          <w:bCs/>
          <w:color w:val="000000" w:themeColor="text1"/>
          <w:sz w:val="22"/>
          <w:szCs w:val="22"/>
        </w:rPr>
        <w:t>23 Nisan tarihimiz için önemli bir</w:t>
      </w:r>
      <w:r w:rsidR="00495192" w:rsidRPr="00743A55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495192" w:rsidRPr="00743A55">
        <w:rPr>
          <w:rFonts w:ascii="Arial" w:hAnsi="Arial" w:cs="Arial"/>
          <w:bCs/>
          <w:color w:val="000000" w:themeColor="text1"/>
          <w:sz w:val="22"/>
          <w:szCs w:val="22"/>
        </w:rPr>
        <w:t>gün.</w:t>
      </w:r>
      <w:r w:rsidR="00495192" w:rsidRPr="00743A55">
        <w:rPr>
          <w:rFonts w:ascii="Arial" w:hAnsi="Arial" w:cs="Arial"/>
          <w:color w:val="000000" w:themeColor="text1"/>
          <w:sz w:val="22"/>
          <w:szCs w:val="22"/>
        </w:rPr>
        <w:t xml:space="preserve"> Türk milletinin iradesini temsil eden </w:t>
      </w:r>
      <w:r w:rsidR="00495192" w:rsidRPr="00743A55">
        <w:rPr>
          <w:rFonts w:ascii="Arial" w:hAnsi="Arial" w:cs="Arial"/>
          <w:bCs/>
          <w:color w:val="000000" w:themeColor="text1"/>
          <w:sz w:val="22"/>
          <w:szCs w:val="22"/>
        </w:rPr>
        <w:t>Birinci Büyük Millet Meclisi</w:t>
      </w:r>
      <w:r w:rsidR="00495192" w:rsidRPr="00743A55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495192" w:rsidRPr="00743A55">
        <w:rPr>
          <w:rFonts w:ascii="Arial" w:hAnsi="Arial" w:cs="Arial"/>
          <w:color w:val="000000" w:themeColor="text1"/>
          <w:sz w:val="22"/>
          <w:szCs w:val="22"/>
        </w:rPr>
        <w:t xml:space="preserve">1920 yılında bugün açıldı. </w:t>
      </w:r>
      <w:r w:rsidR="00F61CE3" w:rsidRPr="00743A55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>Ulu Önder Mustafa Kemal Atatürk’ün çocuklara armağan ettiği böyle önemli bir günü çalışanlarımızın çocuklarıyla kutlamaktan dolayı mutluyuz. Geleneksel olarak her yıl kutladığ</w:t>
      </w:r>
      <w:r w:rsidR="001D4FBD" w:rsidRPr="00743A55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>ı</w:t>
      </w:r>
      <w:r w:rsidR="00F61CE3" w:rsidRPr="00743A55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 xml:space="preserve">mız 23 Nisan Çocuk Bayramı’nda bu yıl </w:t>
      </w:r>
      <w:r w:rsidR="001D4FBD" w:rsidRPr="00743A55">
        <w:rPr>
          <w:rFonts w:ascii="Arial" w:eastAsia="Times New Roman" w:hAnsi="Arial" w:cs="Arial"/>
          <w:color w:val="000000" w:themeColor="text1"/>
          <w:sz w:val="22"/>
          <w:szCs w:val="22"/>
          <w:lang w:eastAsia="tr-TR"/>
        </w:rPr>
        <w:t xml:space="preserve">çocuklarımızı </w:t>
      </w:r>
      <w:r w:rsidR="001D4FBD" w:rsidRPr="00743A55">
        <w:rPr>
          <w:rStyle w:val="Vurgu"/>
          <w:rFonts w:ascii="Arial" w:hAnsi="Arial" w:cs="Arial"/>
          <w:bCs/>
          <w:i w:val="0"/>
          <w:iCs w:val="0"/>
          <w:color w:val="000000" w:themeColor="text1"/>
          <w:sz w:val="22"/>
          <w:szCs w:val="22"/>
        </w:rPr>
        <w:t>sanatsal</w:t>
      </w:r>
      <w:r w:rsidR="001D4FBD" w:rsidRPr="00743A55">
        <w:rPr>
          <w:rFonts w:ascii="Arial" w:hAnsi="Arial" w:cs="Arial"/>
          <w:color w:val="000000" w:themeColor="text1"/>
          <w:sz w:val="22"/>
          <w:szCs w:val="22"/>
        </w:rPr>
        <w:t xml:space="preserve"> ve </w:t>
      </w:r>
      <w:r w:rsidR="001D4FBD" w:rsidRPr="00743A55">
        <w:rPr>
          <w:rStyle w:val="Vurgu"/>
          <w:rFonts w:ascii="Arial" w:hAnsi="Arial" w:cs="Arial"/>
          <w:bCs/>
          <w:i w:val="0"/>
          <w:iCs w:val="0"/>
          <w:color w:val="000000" w:themeColor="text1"/>
          <w:sz w:val="22"/>
          <w:szCs w:val="22"/>
        </w:rPr>
        <w:t>kültürel</w:t>
      </w:r>
      <w:r w:rsidR="001D4FBD" w:rsidRPr="00743A5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30C1F">
        <w:rPr>
          <w:rFonts w:ascii="Arial" w:hAnsi="Arial" w:cs="Arial"/>
          <w:color w:val="000000" w:themeColor="text1"/>
          <w:sz w:val="22"/>
          <w:szCs w:val="22"/>
        </w:rPr>
        <w:t xml:space="preserve">bir etkinliğe </w:t>
      </w:r>
      <w:r w:rsidR="001D4FBD" w:rsidRPr="00743A55">
        <w:rPr>
          <w:rFonts w:ascii="Arial" w:hAnsi="Arial" w:cs="Arial"/>
          <w:color w:val="000000" w:themeColor="text1"/>
          <w:sz w:val="22"/>
          <w:szCs w:val="22"/>
        </w:rPr>
        <w:t xml:space="preserve">yönlendirmek </w:t>
      </w:r>
      <w:r w:rsidR="00330C1F">
        <w:rPr>
          <w:rFonts w:ascii="Arial" w:hAnsi="Arial" w:cs="Arial"/>
          <w:color w:val="000000" w:themeColor="text1"/>
          <w:sz w:val="22"/>
          <w:szCs w:val="22"/>
        </w:rPr>
        <w:t xml:space="preserve">istedik ve bir tiyatro gösterisi ile bu günü kutlamak istedik” dedi. </w:t>
      </w:r>
      <w:r w:rsidR="00495192" w:rsidRPr="00743A55">
        <w:rPr>
          <w:rFonts w:ascii="Arial" w:hAnsi="Arial" w:cs="Arial"/>
          <w:b/>
          <w:color w:val="000000" w:themeColor="text1"/>
          <w:sz w:val="22"/>
          <w:szCs w:val="22"/>
        </w:rPr>
        <w:br/>
      </w:r>
    </w:p>
    <w:p w14:paraId="0FFC1F6A" w14:textId="4F9938BD" w:rsidR="00604432" w:rsidRPr="00495192" w:rsidRDefault="00604432" w:rsidP="00C04A11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495192">
        <w:rPr>
          <w:rFonts w:ascii="Arial" w:hAnsi="Arial" w:cs="Arial"/>
          <w:b/>
          <w:color w:val="000000" w:themeColor="text1"/>
          <w:sz w:val="22"/>
          <w:szCs w:val="22"/>
        </w:rPr>
        <w:t>Beyçelik Holding hakkında:</w:t>
      </w:r>
    </w:p>
    <w:p w14:paraId="4E038C7B" w14:textId="28FC9D7E" w:rsidR="00C87DF4" w:rsidRPr="00495192" w:rsidRDefault="00495192" w:rsidP="00495192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5192">
        <w:rPr>
          <w:rFonts w:ascii="Arial" w:hAnsi="Arial" w:cs="Arial"/>
          <w:sz w:val="21"/>
          <w:szCs w:val="21"/>
        </w:rPr>
        <w:t>Merkez Ofisi Bursa’da, Yönetim Ofisi İstanbul’da yer ala</w:t>
      </w:r>
      <w:r w:rsidRPr="00495192">
        <w:rPr>
          <w:rFonts w:ascii="Arial" w:hAnsi="Arial" w:cs="Arial"/>
          <w:color w:val="000000" w:themeColor="text1"/>
          <w:sz w:val="22"/>
          <w:szCs w:val="22"/>
        </w:rPr>
        <w:t xml:space="preserve">n </w:t>
      </w:r>
      <w:r w:rsidR="00C04A11" w:rsidRPr="00495192">
        <w:rPr>
          <w:rFonts w:ascii="Arial" w:hAnsi="Arial" w:cs="Arial"/>
          <w:color w:val="000000" w:themeColor="text1"/>
          <w:sz w:val="22"/>
          <w:szCs w:val="22"/>
        </w:rPr>
        <w:t xml:space="preserve">Beyçelik Holding; </w:t>
      </w:r>
      <w:r w:rsidR="00604432" w:rsidRPr="00495192">
        <w:rPr>
          <w:rFonts w:ascii="Arial" w:hAnsi="Arial" w:cs="Arial"/>
          <w:color w:val="000000" w:themeColor="text1"/>
          <w:sz w:val="22"/>
          <w:szCs w:val="22"/>
        </w:rPr>
        <w:t xml:space="preserve">otomotiv yan sanayi, enerji, ısıtma, turizm ve sigorta alanlarında faaliyet </w:t>
      </w:r>
      <w:r w:rsidR="00C04A11" w:rsidRPr="00495192">
        <w:rPr>
          <w:rFonts w:ascii="Arial" w:hAnsi="Arial" w:cs="Arial"/>
          <w:color w:val="000000" w:themeColor="text1"/>
          <w:sz w:val="22"/>
          <w:szCs w:val="22"/>
        </w:rPr>
        <w:t>gösteriyor.</w:t>
      </w:r>
      <w:r w:rsidR="00604432" w:rsidRPr="0049519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95192">
        <w:rPr>
          <w:rFonts w:ascii="Arial" w:hAnsi="Arial" w:cs="Arial"/>
          <w:sz w:val="21"/>
          <w:szCs w:val="21"/>
        </w:rPr>
        <w:t xml:space="preserve">Beyçelik Holding, farklı </w:t>
      </w:r>
      <w:proofErr w:type="spellStart"/>
      <w:r w:rsidRPr="00495192">
        <w:rPr>
          <w:rFonts w:ascii="Arial" w:hAnsi="Arial" w:cs="Arial"/>
          <w:sz w:val="21"/>
          <w:szCs w:val="21"/>
        </w:rPr>
        <w:t>lokasyonlarda</w:t>
      </w:r>
      <w:proofErr w:type="spellEnd"/>
      <w:r w:rsidRPr="00495192">
        <w:rPr>
          <w:rFonts w:ascii="Arial" w:hAnsi="Arial" w:cs="Arial"/>
          <w:sz w:val="21"/>
          <w:szCs w:val="21"/>
        </w:rPr>
        <w:t xml:space="preserve"> bulunan şirketleri ile 4400 kişiye istihdam olanağı sağlamaktadır.</w:t>
      </w:r>
    </w:p>
    <w:p w14:paraId="6F91E07C" w14:textId="77777777" w:rsidR="00C87DF4" w:rsidRPr="007E6308" w:rsidRDefault="00C87DF4" w:rsidP="00C04A11">
      <w:pPr>
        <w:jc w:val="both"/>
        <w:rPr>
          <w:rFonts w:cs="Arial"/>
          <w:color w:val="333333"/>
          <w:sz w:val="22"/>
          <w:szCs w:val="22"/>
        </w:rPr>
      </w:pPr>
    </w:p>
    <w:p w14:paraId="761FAA3F" w14:textId="77777777" w:rsidR="00C04A11" w:rsidRPr="007E6308" w:rsidRDefault="00C04A11" w:rsidP="00C04A11">
      <w:pPr>
        <w:spacing w:before="100" w:beforeAutospacing="1" w:after="360" w:line="360" w:lineRule="atLeast"/>
        <w:jc w:val="center"/>
        <w:rPr>
          <w:rFonts w:ascii="scada" w:eastAsia="Times New Roman" w:hAnsi="scada" w:cs="Times New Roman"/>
          <w:b/>
          <w:color w:val="333333"/>
          <w:sz w:val="22"/>
          <w:szCs w:val="22"/>
          <w:lang w:eastAsia="tr-TR"/>
        </w:rPr>
      </w:pPr>
    </w:p>
    <w:p w14:paraId="1E0D4641" w14:textId="77777777" w:rsidR="00604432" w:rsidRPr="00604432" w:rsidRDefault="00604432" w:rsidP="00604432">
      <w:pPr>
        <w:spacing w:after="390" w:line="390" w:lineRule="atLeast"/>
        <w:rPr>
          <w:rFonts w:ascii="&amp;quot" w:eastAsia="Times New Roman" w:hAnsi="&amp;quot" w:cs="Times New Roman"/>
          <w:color w:val="222222"/>
          <w:sz w:val="23"/>
          <w:szCs w:val="23"/>
          <w:lang w:eastAsia="tr-TR"/>
        </w:rPr>
      </w:pPr>
      <w:r w:rsidRPr="00604432">
        <w:rPr>
          <w:rFonts w:ascii="&amp;quot" w:eastAsia="Times New Roman" w:hAnsi="&amp;quot" w:cs="Times New Roman"/>
          <w:color w:val="222222"/>
          <w:sz w:val="23"/>
          <w:szCs w:val="23"/>
          <w:lang w:eastAsia="tr-TR"/>
        </w:rPr>
        <w:t> </w:t>
      </w:r>
    </w:p>
    <w:p w14:paraId="1B131DEB" w14:textId="77777777" w:rsidR="00604432" w:rsidRPr="00F73697" w:rsidRDefault="00604432" w:rsidP="0026738E">
      <w:pPr>
        <w:jc w:val="both"/>
        <w:rPr>
          <w:rFonts w:cstheme="minorHAnsi"/>
        </w:rPr>
      </w:pPr>
    </w:p>
    <w:p w14:paraId="11CF6A11" w14:textId="74074042" w:rsidR="00484988" w:rsidRPr="00F73697" w:rsidRDefault="00484988" w:rsidP="0026738E">
      <w:pPr>
        <w:jc w:val="both"/>
        <w:rPr>
          <w:rFonts w:cstheme="minorHAnsi"/>
        </w:rPr>
      </w:pPr>
    </w:p>
    <w:p w14:paraId="5D24D68E" w14:textId="77777777" w:rsidR="00484988" w:rsidRPr="00F73697" w:rsidRDefault="00484988" w:rsidP="0026738E">
      <w:pPr>
        <w:jc w:val="both"/>
        <w:rPr>
          <w:rFonts w:cstheme="minorHAnsi"/>
        </w:rPr>
      </w:pPr>
    </w:p>
    <w:sectPr w:rsidR="00484988" w:rsidRPr="00F73697" w:rsidSect="00367C6E">
      <w:headerReference w:type="default" r:id="rId6"/>
      <w:pgSz w:w="11900" w:h="16840"/>
      <w:pgMar w:top="1417" w:right="1417" w:bottom="1417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F966FD" w14:textId="77777777" w:rsidR="00DA51AC" w:rsidRDefault="00DA51AC" w:rsidP="00367C6E">
      <w:r>
        <w:separator/>
      </w:r>
    </w:p>
  </w:endnote>
  <w:endnote w:type="continuationSeparator" w:id="0">
    <w:p w14:paraId="1C2CEA12" w14:textId="77777777" w:rsidR="00DA51AC" w:rsidRDefault="00DA51AC" w:rsidP="00367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scada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719CB3" w14:textId="77777777" w:rsidR="00DA51AC" w:rsidRDefault="00DA51AC" w:rsidP="00367C6E">
      <w:r>
        <w:separator/>
      </w:r>
    </w:p>
  </w:footnote>
  <w:footnote w:type="continuationSeparator" w:id="0">
    <w:p w14:paraId="35365814" w14:textId="77777777" w:rsidR="00DA51AC" w:rsidRDefault="00DA51AC" w:rsidP="00367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A7499" w14:textId="77777777" w:rsidR="00367C6E" w:rsidRDefault="00367C6E">
    <w:pPr>
      <w:pStyle w:val="stBilgi"/>
    </w:pPr>
    <w:r>
      <w:rPr>
        <w:noProof/>
        <w:lang w:eastAsia="tr-TR"/>
      </w:rPr>
      <w:drawing>
        <wp:inline distT="0" distB="0" distL="0" distR="0" wp14:anchorId="44F5F3A6" wp14:editId="2A910C4F">
          <wp:extent cx="6509473" cy="1803908"/>
          <wp:effectExtent l="0" t="0" r="0" b="0"/>
          <wp:docPr id="2" name="Resim 2" descr="/Users/vayanasinisatiyim/Desktop/Artboard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vayanasinisatiyim/Desktop/Artboard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422" cy="18238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28055A" w14:textId="77777777" w:rsidR="00367C6E" w:rsidRDefault="00367C6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C6E"/>
    <w:rsid w:val="00091E29"/>
    <w:rsid w:val="00164404"/>
    <w:rsid w:val="00186541"/>
    <w:rsid w:val="001C23EA"/>
    <w:rsid w:val="001D4FBD"/>
    <w:rsid w:val="0026738E"/>
    <w:rsid w:val="002A6C58"/>
    <w:rsid w:val="002A71AE"/>
    <w:rsid w:val="00330C1F"/>
    <w:rsid w:val="003440E4"/>
    <w:rsid w:val="003646CE"/>
    <w:rsid w:val="00367C6E"/>
    <w:rsid w:val="003945D0"/>
    <w:rsid w:val="003A6206"/>
    <w:rsid w:val="00424878"/>
    <w:rsid w:val="00472A74"/>
    <w:rsid w:val="00484988"/>
    <w:rsid w:val="00495192"/>
    <w:rsid w:val="0051371A"/>
    <w:rsid w:val="005B6A99"/>
    <w:rsid w:val="00604432"/>
    <w:rsid w:val="007015AE"/>
    <w:rsid w:val="00725986"/>
    <w:rsid w:val="00743A55"/>
    <w:rsid w:val="007B62CA"/>
    <w:rsid w:val="007E3876"/>
    <w:rsid w:val="007E6308"/>
    <w:rsid w:val="007F3790"/>
    <w:rsid w:val="008A6EF3"/>
    <w:rsid w:val="008C03DB"/>
    <w:rsid w:val="008E2150"/>
    <w:rsid w:val="009B62A9"/>
    <w:rsid w:val="00A2504E"/>
    <w:rsid w:val="00AE36E9"/>
    <w:rsid w:val="00C04A11"/>
    <w:rsid w:val="00C238A9"/>
    <w:rsid w:val="00C87DF4"/>
    <w:rsid w:val="00CA0DD6"/>
    <w:rsid w:val="00CA2D0B"/>
    <w:rsid w:val="00DA51AC"/>
    <w:rsid w:val="00E860D6"/>
    <w:rsid w:val="00F1761A"/>
    <w:rsid w:val="00F3785A"/>
    <w:rsid w:val="00F41F85"/>
    <w:rsid w:val="00F61CE3"/>
    <w:rsid w:val="00F73697"/>
    <w:rsid w:val="00FD273F"/>
    <w:rsid w:val="00FD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206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67C6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67C6E"/>
  </w:style>
  <w:style w:type="paragraph" w:styleId="AltBilgi">
    <w:name w:val="footer"/>
    <w:basedOn w:val="Normal"/>
    <w:link w:val="AltBilgiChar"/>
    <w:uiPriority w:val="99"/>
    <w:unhideWhenUsed/>
    <w:rsid w:val="00367C6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67C6E"/>
  </w:style>
  <w:style w:type="paragraph" w:styleId="BalonMetni">
    <w:name w:val="Balloon Text"/>
    <w:basedOn w:val="Normal"/>
    <w:link w:val="BalonMetniChar"/>
    <w:uiPriority w:val="99"/>
    <w:semiHidden/>
    <w:unhideWhenUsed/>
    <w:rsid w:val="00484988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498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860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character" w:styleId="Gl">
    <w:name w:val="Strong"/>
    <w:basedOn w:val="VarsaylanParagrafYazTipi"/>
    <w:uiPriority w:val="22"/>
    <w:qFormat/>
    <w:rsid w:val="00E860D6"/>
    <w:rPr>
      <w:b/>
      <w:bCs/>
    </w:rPr>
  </w:style>
  <w:style w:type="character" w:styleId="Vurgu">
    <w:name w:val="Emphasis"/>
    <w:basedOn w:val="VarsaylanParagrafYazTipi"/>
    <w:uiPriority w:val="20"/>
    <w:qFormat/>
    <w:rsid w:val="0060443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7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86858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0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caner aker</dc:creator>
  <cp:keywords/>
  <dc:description/>
  <cp:lastModifiedBy>Selin Koral</cp:lastModifiedBy>
  <cp:revision>23</cp:revision>
  <cp:lastPrinted>2017-04-29T05:08:00Z</cp:lastPrinted>
  <dcterms:created xsi:type="dcterms:W3CDTF">2017-05-02T08:12:00Z</dcterms:created>
  <dcterms:modified xsi:type="dcterms:W3CDTF">2018-04-06T14:30:00Z</dcterms:modified>
</cp:coreProperties>
</file>