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1549" w14:textId="77777777" w:rsidR="00106254" w:rsidRPr="00106254" w:rsidRDefault="00106254" w:rsidP="00106254">
      <w:pPr>
        <w:spacing w:after="0" w:line="240" w:lineRule="auto"/>
        <w:jc w:val="center"/>
        <w:rPr>
          <w:rFonts w:ascii="Times New Roman" w:eastAsia="Calibri" w:hAnsi="Times New Roman" w:cs="Times New Roman"/>
          <w:b/>
          <w:sz w:val="23"/>
          <w:szCs w:val="23"/>
        </w:rPr>
      </w:pPr>
      <w:r w:rsidRPr="00106254">
        <w:rPr>
          <w:rFonts w:ascii="Times New Roman" w:eastAsia="Calibri" w:hAnsi="Times New Roman" w:cs="Times New Roman"/>
          <w:b/>
          <w:sz w:val="23"/>
          <w:szCs w:val="23"/>
        </w:rPr>
        <w:t xml:space="preserve">BEYÇELİK HOLDİNG A.Ş. </w:t>
      </w:r>
    </w:p>
    <w:p w14:paraId="11B77ED8" w14:textId="157C8D32" w:rsidR="00106254" w:rsidRPr="00106254" w:rsidRDefault="008265A3" w:rsidP="00106254">
      <w:pPr>
        <w:spacing w:after="0" w:line="240" w:lineRule="auto"/>
        <w:jc w:val="center"/>
        <w:rPr>
          <w:rFonts w:ascii="Times New Roman" w:eastAsia="Calibri" w:hAnsi="Times New Roman" w:cs="Times New Roman"/>
          <w:b/>
          <w:sz w:val="23"/>
          <w:szCs w:val="23"/>
        </w:rPr>
      </w:pPr>
      <w:r w:rsidRPr="008265A3">
        <w:rPr>
          <w:rFonts w:ascii="Times New Roman" w:eastAsia="Calibri" w:hAnsi="Times New Roman" w:cs="Times New Roman"/>
          <w:b/>
          <w:sz w:val="23"/>
          <w:szCs w:val="23"/>
        </w:rPr>
        <w:t xml:space="preserve">ÜÇÜNCÜ KİŞİ (ETKİNLİK KATILIMCISI) </w:t>
      </w:r>
      <w:r w:rsidR="00106254" w:rsidRPr="00106254">
        <w:rPr>
          <w:rFonts w:ascii="Times New Roman" w:eastAsia="Calibri" w:hAnsi="Times New Roman" w:cs="Times New Roman"/>
          <w:b/>
          <w:sz w:val="23"/>
          <w:szCs w:val="23"/>
        </w:rPr>
        <w:t>KİŞİSEL VERİLERİNİN İŞLENMESİ AÇIK RIZA BEYANI</w:t>
      </w:r>
    </w:p>
    <w:tbl>
      <w:tblPr>
        <w:tblStyle w:val="TabloKlavuzu1"/>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2"/>
      </w:tblGrid>
      <w:tr w:rsidR="00106254" w:rsidRPr="00106254" w14:paraId="6A8F915D" w14:textId="77777777" w:rsidTr="00106254">
        <w:tc>
          <w:tcPr>
            <w:tcW w:w="0" w:type="auto"/>
            <w:tcBorders>
              <w:top w:val="double" w:sz="4" w:space="0" w:color="auto"/>
              <w:left w:val="double" w:sz="4" w:space="0" w:color="auto"/>
              <w:bottom w:val="double" w:sz="4" w:space="0" w:color="auto"/>
              <w:right w:val="double" w:sz="4" w:space="0" w:color="auto"/>
            </w:tcBorders>
          </w:tcPr>
          <w:p w14:paraId="0E424FAF" w14:textId="2ECEE99A" w:rsidR="00106254" w:rsidRPr="00106254" w:rsidRDefault="00106254" w:rsidP="00106254">
            <w:pPr>
              <w:rPr>
                <w:rFonts w:ascii="Times New Roman" w:hAnsi="Times New Roman"/>
                <w:iCs/>
                <w:sz w:val="21"/>
                <w:szCs w:val="21"/>
                <w:lang w:val="tr-TR"/>
              </w:rPr>
            </w:pPr>
            <w:r w:rsidRPr="00106254">
              <w:rPr>
                <w:rFonts w:ascii="Times New Roman" w:hAnsi="Times New Roman"/>
                <w:b/>
                <w:iCs/>
                <w:sz w:val="21"/>
                <w:szCs w:val="21"/>
                <w:lang w:val="tr-TR"/>
              </w:rPr>
              <w:t xml:space="preserve">Beyçelik Holding A.Ş. </w:t>
            </w:r>
            <w:r w:rsidRPr="00106254">
              <w:rPr>
                <w:rFonts w:ascii="Times New Roman" w:hAnsi="Times New Roman"/>
                <w:iCs/>
                <w:sz w:val="21"/>
                <w:szCs w:val="21"/>
                <w:lang w:val="tr-TR"/>
              </w:rPr>
              <w:t>tarafından tarafıma iletilen “Üçüncü Kişi (Etkinlik Katılımcısı) Aydınlatma Metni’nde” açık rıza şartına dayalı olarak işlendiği belirtilen;</w:t>
            </w:r>
          </w:p>
          <w:p w14:paraId="20F7A91E" w14:textId="755CD241" w:rsidR="00106254" w:rsidRPr="00106254" w:rsidRDefault="00FD2722" w:rsidP="00106254">
            <w:pPr>
              <w:rPr>
                <w:rFonts w:ascii="Times New Roman" w:hAnsi="Times New Roman"/>
                <w:iCs/>
                <w:sz w:val="21"/>
                <w:szCs w:val="21"/>
                <w:lang w:val="tr-TR"/>
              </w:rPr>
            </w:pPr>
            <w:r w:rsidRPr="006322BE">
              <w:rPr>
                <w:rFonts w:ascii="Times New Roman" w:hAnsi="Times New Roman"/>
                <w:b/>
                <w:iCs/>
                <w:noProof/>
                <w:sz w:val="21"/>
                <w:szCs w:val="21"/>
                <w:lang w:eastAsia="tr-TR"/>
              </w:rPr>
              <mc:AlternateContent>
                <mc:Choice Requires="wps">
                  <w:drawing>
                    <wp:anchor distT="0" distB="0" distL="114300" distR="114300" simplePos="0" relativeHeight="251659264" behindDoc="0" locked="0" layoutInCell="1" allowOverlap="1" wp14:anchorId="024AF798" wp14:editId="5EBA2764">
                      <wp:simplePos x="0" y="0"/>
                      <wp:positionH relativeFrom="column">
                        <wp:posOffset>1802130</wp:posOffset>
                      </wp:positionH>
                      <wp:positionV relativeFrom="paragraph">
                        <wp:posOffset>1437005</wp:posOffset>
                      </wp:positionV>
                      <wp:extent cx="200346" cy="177800"/>
                      <wp:effectExtent l="19050" t="19050" r="28575" b="12700"/>
                      <wp:wrapNone/>
                      <wp:docPr id="7" name="Dikdörtgen 7"/>
                      <wp:cNvGraphicFramePr/>
                      <a:graphic xmlns:a="http://schemas.openxmlformats.org/drawingml/2006/main">
                        <a:graphicData uri="http://schemas.microsoft.com/office/word/2010/wordprocessingShape">
                          <wps:wsp>
                            <wps:cNvSpPr/>
                            <wps:spPr>
                              <a:xfrm>
                                <a:off x="0" y="0"/>
                                <a:ext cx="200346" cy="1778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453FC1" id="Dikdörtgen 7" o:spid="_x0000_s1026" style="position:absolute;margin-left:141.9pt;margin-top:113.15pt;width:15.8pt;height: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icbAIAADUFAAAOAAAAZHJzL2Uyb0RvYy54bWysVN9P2zAQfp+0/8Hy+0jDCmUVKapATJMQ&#10;VMDEs3Fsas3xeWe3affX7+ykacf6NO0l8fnuvvv1nS+vNo1la4XBgKt4eTLiTDkJtXFvFf/+fPvp&#10;grMQhauFBacqvlWBX80+frhs/VSdwhJsrZARiAvT1ld8GaOfFkWQS9WIcAJeOVJqwEZEEvGtqFG0&#10;hN7Y4nQ0Oi9awNojSBUC3d50Sj7L+ForGR+0DioyW3HKLeYv5u9r+hazSzF9Q+GXRvZpiH/IohHG&#10;UdAB6kZEwVZo/oJqjEQIoOOJhKYArY1UuQaqphy9q+ZpKbzKtVBzgh/aFP4frLxfP/kFUhtaH6aB&#10;jqmKjcYm/Sk/tsnN2g7NUpvIJF1S9z+PzzmTpConk4tRbmaxd/YY4lcFDUuHiiPNIrdIrO9CpIBk&#10;ujNJsaxjLaFenE3OslkAa+pbY21SZj6oa4tsLWiScVOmyRHCgRVJ1tHlvpB8ilurOvxHpZmpU+pd&#10;gMSxPaaQUrl43uNaR9bJTVMGg2N5zNHGXTK9bXJTmXuD4+iY458RB48cFVwcnBvjAI8B1D+GyJ39&#10;rvqu5lT+K9TbBTKEjvnBy1tD47gTIS4EEtVpKWh94wN9tAWaAPQnzpaAv47dJ3tiIGk5a2l1Kh5+&#10;rgQqzuw3R9z8Uo7HadeyMD6bnJKAh5rXQ41bNddAMy3pofAyH5N9tLujRmheaMvnKSqphJMUu+Iy&#10;4k64jt1K0zsh1XyezWi/vIh37snLBJ66muj2vHkR6HtORiLzPezWTEzfUbOzTZ4O5qsI2mTe7vva&#10;95t2M5Oxf0fS8h/K2Wr/2s1+AwAA//8DAFBLAwQUAAYACAAAACEA2RzYv+EAAAALAQAADwAAAGRy&#10;cy9kb3ducmV2LnhtbEyPwU7DMBBE70j8g7VIXCrqNElDFeJUCFHlTAsRRzc2cUS8jmy3DX/Pciq3&#10;3dnRzNtqO9uRnbUPg0MBq2UCTGPn1IC9gPfD7mEDLESJSo4OtYAfHWBb395UslTugm/6vI89oxAM&#10;pRRgYpxKzkNntJVh6SaNdPty3spIq++58vJC4XbkaZIU3MoBqcHISb8Y3X3vT1ZAExeh8E0bDh/t&#10;rhkX5vPxtc2FuL+bn5+ART3Hqxn+8AkdamI6uhOqwEYB6SYj9EhDWmTAyJGt1jmwIynrPANeV/z/&#10;D/UvAAAA//8DAFBLAQItABQABgAIAAAAIQC2gziS/gAAAOEBAAATAAAAAAAAAAAAAAAAAAAAAABb&#10;Q29udGVudF9UeXBlc10ueG1sUEsBAi0AFAAGAAgAAAAhADj9If/WAAAAlAEAAAsAAAAAAAAAAAAA&#10;AAAALwEAAF9yZWxzLy5yZWxzUEsBAi0AFAAGAAgAAAAhABYJqJxsAgAANQUAAA4AAAAAAAAAAAAA&#10;AAAALgIAAGRycy9lMm9Eb2MueG1sUEsBAi0AFAAGAAgAAAAhANkc2L/hAAAACwEAAA8AAAAAAAAA&#10;AAAAAAAAxgQAAGRycy9kb3ducmV2LnhtbFBLBQYAAAAABAAEAPMAAADUBQAAAAA=&#10;" fillcolor="white [3201]" strokecolor="black [3213]" strokeweight="2.25pt"/>
                  </w:pict>
                </mc:Fallback>
              </mc:AlternateContent>
            </w:r>
            <w:r w:rsidR="00106254" w:rsidRPr="00106254">
              <w:rPr>
                <w:rFonts w:ascii="Times New Roman" w:hAnsi="Times New Roman"/>
                <w:i/>
                <w:sz w:val="21"/>
                <w:szCs w:val="21"/>
                <w:lang w:val="tr-TR"/>
              </w:rPr>
              <w:t xml:space="preserve">-  </w:t>
            </w:r>
            <w:r w:rsidR="00106254" w:rsidRPr="00106254">
              <w:rPr>
                <w:rFonts w:ascii="Times New Roman" w:hAnsi="Times New Roman"/>
                <w:iCs/>
                <w:sz w:val="21"/>
                <w:szCs w:val="21"/>
                <w:lang w:val="tr-TR"/>
              </w:rPr>
              <w:t>16 Yaşından küçük olan çocukları</w:t>
            </w:r>
            <w:r w:rsidR="00106254">
              <w:rPr>
                <w:rFonts w:ascii="Times New Roman" w:hAnsi="Times New Roman"/>
                <w:iCs/>
                <w:sz w:val="21"/>
                <w:szCs w:val="21"/>
                <w:lang w:val="tr-TR"/>
              </w:rPr>
              <w:t>n</w:t>
            </w:r>
            <w:r w:rsidR="00106254" w:rsidRPr="00106254">
              <w:rPr>
                <w:rFonts w:ascii="Times New Roman" w:hAnsi="Times New Roman"/>
                <w:iCs/>
                <w:sz w:val="21"/>
                <w:szCs w:val="21"/>
                <w:lang w:val="tr-TR"/>
              </w:rPr>
              <w:t xml:space="preserve"> kişisel verilerden olan</w:t>
            </w:r>
            <w:r w:rsidR="00106254">
              <w:rPr>
                <w:rFonts w:ascii="Times New Roman" w:hAnsi="Times New Roman"/>
                <w:iCs/>
                <w:sz w:val="21"/>
                <w:szCs w:val="21"/>
                <w:lang w:val="tr-TR"/>
              </w:rPr>
              <w:t xml:space="preserve"> </w:t>
            </w:r>
            <w:r w:rsidR="00106254" w:rsidRPr="00106254">
              <w:rPr>
                <w:rFonts w:ascii="Times New Roman" w:hAnsi="Times New Roman"/>
                <w:i/>
                <w:sz w:val="21"/>
                <w:szCs w:val="21"/>
                <w:lang w:val="tr-TR"/>
              </w:rPr>
              <w:t>Kimlik Bilgisi (Ad Soyad</w:t>
            </w:r>
            <w:r w:rsidR="008265A3">
              <w:rPr>
                <w:rFonts w:ascii="Times New Roman" w:hAnsi="Times New Roman"/>
                <w:i/>
                <w:sz w:val="21"/>
                <w:szCs w:val="21"/>
                <w:lang w:val="tr-TR"/>
              </w:rPr>
              <w:t>;</w:t>
            </w:r>
            <w:r w:rsidR="008265A3" w:rsidRPr="008265A3">
              <w:rPr>
                <w:lang w:val="tr-TR"/>
              </w:rPr>
              <w:t xml:space="preserve"> </w:t>
            </w:r>
            <w:r w:rsidR="008265A3" w:rsidRPr="008265A3">
              <w:rPr>
                <w:rFonts w:ascii="Times New Roman" w:hAnsi="Times New Roman"/>
                <w:i/>
                <w:sz w:val="21"/>
                <w:szCs w:val="21"/>
                <w:lang w:val="tr-TR"/>
              </w:rPr>
              <w:t>Doğum Tarihi</w:t>
            </w:r>
            <w:r w:rsidR="00106254" w:rsidRPr="00106254">
              <w:rPr>
                <w:rFonts w:ascii="Times New Roman" w:hAnsi="Times New Roman"/>
                <w:i/>
                <w:sz w:val="21"/>
                <w:szCs w:val="21"/>
                <w:lang w:val="tr-TR"/>
              </w:rPr>
              <w:t>)</w:t>
            </w:r>
            <w:r w:rsidR="008265A3">
              <w:rPr>
                <w:rFonts w:ascii="Times New Roman" w:hAnsi="Times New Roman"/>
                <w:i/>
                <w:sz w:val="21"/>
                <w:szCs w:val="21"/>
                <w:lang w:val="tr-TR"/>
              </w:rPr>
              <w:t xml:space="preserve">; </w:t>
            </w:r>
            <w:r w:rsidR="008265A3" w:rsidRPr="008265A3">
              <w:rPr>
                <w:rFonts w:ascii="Times New Roman" w:hAnsi="Times New Roman"/>
                <w:i/>
                <w:sz w:val="21"/>
                <w:szCs w:val="21"/>
                <w:lang w:val="tr-TR"/>
              </w:rPr>
              <w:t>Görsel ve İşitsel Kayıtlar (Etkinlik Kayıtları; Fotoğraf ve</w:t>
            </w:r>
            <w:r w:rsidR="00106254">
              <w:rPr>
                <w:rFonts w:ascii="Times New Roman" w:hAnsi="Times New Roman"/>
                <w:iCs/>
                <w:sz w:val="21"/>
                <w:szCs w:val="21"/>
                <w:lang w:val="tr-TR"/>
              </w:rPr>
              <w:t xml:space="preserve"> </w:t>
            </w:r>
            <w:r w:rsidR="008265A3" w:rsidRPr="008265A3">
              <w:rPr>
                <w:rFonts w:ascii="Times New Roman" w:hAnsi="Times New Roman"/>
                <w:i/>
                <w:sz w:val="21"/>
                <w:szCs w:val="21"/>
                <w:lang w:val="tr-TR"/>
              </w:rPr>
              <w:t>Video Kayıtları)</w:t>
            </w:r>
            <w:r w:rsidR="008265A3">
              <w:rPr>
                <w:rFonts w:ascii="Times New Roman" w:hAnsi="Times New Roman"/>
                <w:iCs/>
                <w:sz w:val="21"/>
                <w:szCs w:val="21"/>
                <w:lang w:val="tr-TR"/>
              </w:rPr>
              <w:t xml:space="preserve"> </w:t>
            </w:r>
            <w:r w:rsidR="00106254" w:rsidRPr="00106254">
              <w:rPr>
                <w:rFonts w:ascii="Times New Roman" w:hAnsi="Times New Roman"/>
                <w:iCs/>
                <w:sz w:val="21"/>
                <w:szCs w:val="21"/>
                <w:lang w:val="tr-TR"/>
              </w:rPr>
              <w:t>verileri</w:t>
            </w:r>
            <w:r w:rsidR="008265A3">
              <w:rPr>
                <w:rFonts w:ascii="Times New Roman" w:hAnsi="Times New Roman"/>
                <w:iCs/>
                <w:sz w:val="21"/>
                <w:szCs w:val="21"/>
                <w:lang w:val="tr-TR"/>
              </w:rPr>
              <w:t>n</w:t>
            </w:r>
            <w:r w:rsidR="00106254" w:rsidRPr="00106254">
              <w:rPr>
                <w:rFonts w:ascii="Times New Roman" w:hAnsi="Times New Roman"/>
                <w:iCs/>
                <w:sz w:val="21"/>
                <w:szCs w:val="21"/>
                <w:lang w:val="tr-TR"/>
              </w:rPr>
              <w:t>in</w:t>
            </w:r>
            <w:r w:rsidR="00106254" w:rsidRPr="00106254">
              <w:rPr>
                <w:rFonts w:ascii="Times New Roman" w:hAnsi="Times New Roman"/>
                <w:i/>
                <w:sz w:val="21"/>
                <w:szCs w:val="21"/>
                <w:lang w:val="tr-TR"/>
              </w:rPr>
              <w:t xml:space="preserve">, </w:t>
            </w:r>
            <w:r w:rsidR="00106254" w:rsidRPr="00106254">
              <w:rPr>
                <w:rFonts w:ascii="Times New Roman" w:hAnsi="Times New Roman"/>
                <w:b/>
                <w:bCs/>
                <w:i/>
                <w:sz w:val="21"/>
                <w:szCs w:val="21"/>
                <w:lang w:val="tr-TR"/>
              </w:rPr>
              <w:t>(Açık Rıza Kapsamında İşlenen Veriler)</w:t>
            </w:r>
            <w:r w:rsidR="00106254" w:rsidRPr="00106254">
              <w:rPr>
                <w:rFonts w:ascii="Times New Roman" w:hAnsi="Times New Roman"/>
                <w:i/>
                <w:sz w:val="21"/>
                <w:szCs w:val="21"/>
                <w:lang w:val="tr-TR"/>
              </w:rPr>
              <w:t>,</w:t>
            </w:r>
            <w:r w:rsidR="00106254" w:rsidRPr="00106254">
              <w:rPr>
                <w:sz w:val="21"/>
                <w:szCs w:val="21"/>
                <w:lang w:val="tr-TR"/>
              </w:rPr>
              <w:t xml:space="preserve"> </w:t>
            </w:r>
            <w:r w:rsidR="00106254" w:rsidRPr="00106254">
              <w:rPr>
                <w:rFonts w:ascii="Times New Roman" w:hAnsi="Times New Roman"/>
                <w:i/>
                <w:sz w:val="21"/>
                <w:szCs w:val="21"/>
                <w:lang w:val="tr-TR"/>
              </w:rPr>
              <w:t xml:space="preserve">(i) Etkinlik ve Organizasyon Planlanması ve Yönetimi, (ii) İç ve/veya dış paydaşlarla paylaşılacak basılı ve/veya görsel veya işitsel iletişim faaliyetlerinin planlanması ve/veya icrası; </w:t>
            </w:r>
            <w:r w:rsidR="00106254" w:rsidRPr="00106254">
              <w:rPr>
                <w:rFonts w:ascii="Times New Roman" w:hAnsi="Times New Roman"/>
                <w:iCs/>
                <w:sz w:val="21"/>
                <w:szCs w:val="21"/>
                <w:lang w:val="tr-TR"/>
              </w:rPr>
              <w:t>amaçlarıyla</w:t>
            </w:r>
            <w:r w:rsidR="00106254" w:rsidRPr="00106254">
              <w:rPr>
                <w:rFonts w:ascii="Times New Roman" w:hAnsi="Times New Roman"/>
                <w:i/>
                <w:sz w:val="21"/>
                <w:szCs w:val="21"/>
                <w:lang w:val="tr-TR"/>
              </w:rPr>
              <w:t xml:space="preserve"> </w:t>
            </w:r>
            <w:r w:rsidR="00106254" w:rsidRPr="00106254">
              <w:rPr>
                <w:rFonts w:ascii="Times New Roman" w:hAnsi="Times New Roman"/>
                <w:b/>
                <w:bCs/>
                <w:i/>
                <w:sz w:val="21"/>
                <w:szCs w:val="21"/>
                <w:lang w:val="tr-TR"/>
              </w:rPr>
              <w:t xml:space="preserve">(Açık Rıza Kapsamında İşlenen Verilerin İşlenme Amacı) </w:t>
            </w:r>
            <w:r w:rsidR="00106254" w:rsidRPr="00106254">
              <w:rPr>
                <w:rFonts w:ascii="Times New Roman" w:hAnsi="Times New Roman"/>
                <w:iCs/>
                <w:sz w:val="21"/>
                <w:szCs w:val="21"/>
                <w:lang w:val="tr-TR"/>
              </w:rPr>
              <w:t>işlenmesine ve Aydınlatma Metninde belirtilen bu amaçlarla, Aydınlatma Metninde belirtilen kişiler ile</w:t>
            </w:r>
            <w:r w:rsidR="008265A3">
              <w:rPr>
                <w:rFonts w:ascii="Times New Roman" w:hAnsi="Times New Roman"/>
                <w:iCs/>
                <w:sz w:val="21"/>
                <w:szCs w:val="21"/>
                <w:lang w:val="tr-TR"/>
              </w:rPr>
              <w:t xml:space="preserve"> paylaşılmasına</w:t>
            </w:r>
            <w:r w:rsidR="00106254" w:rsidRPr="00106254">
              <w:rPr>
                <w:rFonts w:ascii="Times New Roman" w:hAnsi="Times New Roman"/>
                <w:iCs/>
                <w:sz w:val="21"/>
                <w:szCs w:val="21"/>
                <w:lang w:val="tr-TR"/>
              </w:rPr>
              <w:t>;</w:t>
            </w:r>
          </w:p>
          <w:p w14:paraId="581FB4BF" w14:textId="6CF45B3B" w:rsidR="00106254" w:rsidRPr="00106254" w:rsidRDefault="00106254" w:rsidP="00106254">
            <w:pPr>
              <w:ind w:firstLine="708"/>
              <w:rPr>
                <w:rFonts w:ascii="Times New Roman" w:hAnsi="Times New Roman"/>
                <w:b/>
                <w:iCs/>
                <w:color w:val="0D0D0D" w:themeColor="text1" w:themeTint="F2"/>
                <w:sz w:val="21"/>
                <w:szCs w:val="21"/>
                <w:lang w:val="tr-TR"/>
              </w:rPr>
            </w:pPr>
            <w:r w:rsidRPr="00106254">
              <w:rPr>
                <w:rFonts w:ascii="Times New Roman" w:hAnsi="Times New Roman"/>
                <w:b/>
                <w:iCs/>
                <w:color w:val="0D0D0D" w:themeColor="text1" w:themeTint="F2"/>
                <w:sz w:val="21"/>
                <w:szCs w:val="21"/>
                <w:lang w:val="tr-TR"/>
              </w:rPr>
              <w:t>ONAY VERİYORUM</w:t>
            </w:r>
            <w:r w:rsidRPr="00106254">
              <w:rPr>
                <w:rFonts w:ascii="Times New Roman" w:hAnsi="Times New Roman"/>
                <w:b/>
                <w:iCs/>
                <w:color w:val="0D0D0D" w:themeColor="text1" w:themeTint="F2"/>
                <w:sz w:val="21"/>
                <w:szCs w:val="21"/>
                <w:lang w:val="tr-TR"/>
              </w:rPr>
              <w:tab/>
              <w:t xml:space="preserve"> </w:t>
            </w:r>
            <w:r w:rsidRPr="00106254">
              <w:rPr>
                <w:rFonts w:ascii="Times New Roman" w:hAnsi="Times New Roman"/>
                <w:b/>
                <w:iCs/>
                <w:color w:val="0D0D0D" w:themeColor="text1" w:themeTint="F2"/>
                <w:sz w:val="21"/>
                <w:szCs w:val="21"/>
                <w:lang w:val="tr-TR"/>
              </w:rPr>
              <w:tab/>
            </w:r>
          </w:p>
          <w:p w14:paraId="543F0223" w14:textId="506195C6" w:rsidR="00106254" w:rsidRPr="00106254" w:rsidRDefault="00FD2722" w:rsidP="00106254">
            <w:pPr>
              <w:rPr>
                <w:rFonts w:ascii="Times New Roman" w:hAnsi="Times New Roman"/>
                <w:i/>
                <w:sz w:val="21"/>
                <w:szCs w:val="21"/>
                <w:lang w:val="tr-TR"/>
              </w:rPr>
            </w:pPr>
            <w:r w:rsidRPr="006322BE">
              <w:rPr>
                <w:rFonts w:ascii="Times New Roman" w:hAnsi="Times New Roman"/>
                <w:b/>
                <w:iCs/>
                <w:noProof/>
                <w:sz w:val="21"/>
                <w:szCs w:val="21"/>
                <w:lang w:eastAsia="tr-TR"/>
              </w:rPr>
              <mc:AlternateContent>
                <mc:Choice Requires="wps">
                  <w:drawing>
                    <wp:anchor distT="0" distB="0" distL="114300" distR="114300" simplePos="0" relativeHeight="251661312" behindDoc="0" locked="0" layoutInCell="1" allowOverlap="1" wp14:anchorId="00CD3EEE" wp14:editId="38549F36">
                      <wp:simplePos x="0" y="0"/>
                      <wp:positionH relativeFrom="column">
                        <wp:posOffset>1802130</wp:posOffset>
                      </wp:positionH>
                      <wp:positionV relativeFrom="paragraph">
                        <wp:posOffset>1429385</wp:posOffset>
                      </wp:positionV>
                      <wp:extent cx="200346" cy="177800"/>
                      <wp:effectExtent l="19050" t="19050" r="28575" b="12700"/>
                      <wp:wrapNone/>
                      <wp:docPr id="2093174366" name="Dikdörtgen 2093174366"/>
                      <wp:cNvGraphicFramePr/>
                      <a:graphic xmlns:a="http://schemas.openxmlformats.org/drawingml/2006/main">
                        <a:graphicData uri="http://schemas.microsoft.com/office/word/2010/wordprocessingShape">
                          <wps:wsp>
                            <wps:cNvSpPr/>
                            <wps:spPr>
                              <a:xfrm>
                                <a:off x="0" y="0"/>
                                <a:ext cx="200346" cy="1778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F75290" id="Dikdörtgen 2093174366" o:spid="_x0000_s1026" style="position:absolute;margin-left:141.9pt;margin-top:112.55pt;width:15.8pt;height:1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icbAIAADUFAAAOAAAAZHJzL2Uyb0RvYy54bWysVN9P2zAQfp+0/8Hy+0jDCmUVKapATJMQ&#10;VMDEs3Fsas3xeWe3affX7+ykacf6NO0l8fnuvvv1nS+vNo1la4XBgKt4eTLiTDkJtXFvFf/+fPvp&#10;grMQhauFBacqvlWBX80+frhs/VSdwhJsrZARiAvT1ld8GaOfFkWQS9WIcAJeOVJqwEZEEvGtqFG0&#10;hN7Y4nQ0Oi9awNojSBUC3d50Sj7L+ForGR+0DioyW3HKLeYv5u9r+hazSzF9Q+GXRvZpiH/IohHG&#10;UdAB6kZEwVZo/oJqjEQIoOOJhKYArY1UuQaqphy9q+ZpKbzKtVBzgh/aFP4frLxfP/kFUhtaH6aB&#10;jqmKjcYm/Sk/tsnN2g7NUpvIJF1S9z+PzzmTpConk4tRbmaxd/YY4lcFDUuHiiPNIrdIrO9CpIBk&#10;ujNJsaxjLaFenE3OslkAa+pbY21SZj6oa4tsLWiScVOmyRHCgRVJ1tHlvpB8ilurOvxHpZmpU+pd&#10;gMSxPaaQUrl43uNaR9bJTVMGg2N5zNHGXTK9bXJTmXuD4+iY458RB48cFVwcnBvjAI8B1D+GyJ39&#10;rvqu5lT+K9TbBTKEjvnBy1tD47gTIS4EEtVpKWh94wN9tAWaAPQnzpaAv47dJ3tiIGk5a2l1Kh5+&#10;rgQqzuw3R9z8Uo7HadeyMD6bnJKAh5rXQ41bNddAMy3pofAyH5N9tLujRmheaMvnKSqphJMUu+Iy&#10;4k64jt1K0zsh1XyezWi/vIh37snLBJ66muj2vHkR6HtORiLzPezWTEzfUbOzTZ4O5qsI2mTe7vva&#10;95t2M5Oxf0fS8h/K2Wr/2s1+AwAA//8DAFBLAwQUAAYACAAAACEAo5RRveEAAAALAQAADwAAAGRy&#10;cy9kb3ducmV2LnhtbEyPzU7DMBCE70i8g7VIXCrq/DSlCnEqhKhypoWIoxubJMJeR7bbhrdnOZXb&#10;7uxo5ttqO1vDztqH0aGAdJkA09g5NWIv4P2we9gAC1GiksahFvCjA2zr25tKlspd8E2f97FnFIKh&#10;lAKGGKeS89AN2sqwdJNGun05b2Wk1fdceXmhcGt4liRrbuWI1DDISb8Muvven6yAJi7C2jdtOHy0&#10;u8Yshs/H13YlxP3d/PwELOo5Xs3wh0/oUBPT0Z1QBWYEZJuc0CMNWZECI0eeFitgR1KKPAVeV/z/&#10;D/UvAAAA//8DAFBLAQItABQABgAIAAAAIQC2gziS/gAAAOEBAAATAAAAAAAAAAAAAAAAAAAAAABb&#10;Q29udGVudF9UeXBlc10ueG1sUEsBAi0AFAAGAAgAAAAhADj9If/WAAAAlAEAAAsAAAAAAAAAAAAA&#10;AAAALwEAAF9yZWxzLy5yZWxzUEsBAi0AFAAGAAgAAAAhABYJqJxsAgAANQUAAA4AAAAAAAAAAAAA&#10;AAAALgIAAGRycy9lMm9Eb2MueG1sUEsBAi0AFAAGAAgAAAAhAKOUUb3hAAAACwEAAA8AAAAAAAAA&#10;AAAAAAAAxgQAAGRycy9kb3ducmV2LnhtbFBLBQYAAAAABAAEAPMAAADUBQAAAAA=&#10;" fillcolor="white [3201]" strokecolor="black [3213]" strokeweight="2.25pt"/>
                  </w:pict>
                </mc:Fallback>
              </mc:AlternateContent>
            </w:r>
            <w:r w:rsidR="00106254" w:rsidRPr="00106254">
              <w:rPr>
                <w:rFonts w:ascii="Times New Roman" w:hAnsi="Times New Roman"/>
                <w:i/>
                <w:sz w:val="21"/>
                <w:szCs w:val="21"/>
                <w:lang w:val="tr-TR"/>
              </w:rPr>
              <w:t>-</w:t>
            </w:r>
            <w:r w:rsidR="00106254" w:rsidRPr="00106254">
              <w:rPr>
                <w:rFonts w:ascii="Times New Roman" w:hAnsi="Times New Roman"/>
                <w:iCs/>
                <w:sz w:val="21"/>
                <w:szCs w:val="21"/>
                <w:lang w:val="tr-TR"/>
              </w:rPr>
              <w:t xml:space="preserve"> Kişisel verilerimden</w:t>
            </w:r>
            <w:r w:rsidR="008265A3">
              <w:rPr>
                <w:rFonts w:ascii="Times New Roman" w:hAnsi="Times New Roman"/>
                <w:iCs/>
                <w:sz w:val="21"/>
                <w:szCs w:val="21"/>
                <w:lang w:val="tr-TR"/>
              </w:rPr>
              <w:t xml:space="preserve"> olan</w:t>
            </w:r>
            <w:r w:rsidR="00106254" w:rsidRPr="00106254">
              <w:rPr>
                <w:rFonts w:ascii="Times New Roman" w:hAnsi="Times New Roman"/>
                <w:iCs/>
                <w:sz w:val="21"/>
                <w:szCs w:val="21"/>
                <w:lang w:val="tr-TR"/>
              </w:rPr>
              <w:t xml:space="preserve">; </w:t>
            </w:r>
            <w:r w:rsidR="008265A3" w:rsidRPr="008265A3">
              <w:rPr>
                <w:rFonts w:ascii="Times New Roman" w:hAnsi="Times New Roman"/>
                <w:i/>
                <w:sz w:val="21"/>
                <w:szCs w:val="21"/>
                <w:lang w:val="tr-TR"/>
              </w:rPr>
              <w:t>Görsel ve İşitsel Kayıtlar* (Etkinlik Kayıtları; Fotoğraf ve</w:t>
            </w:r>
            <w:r w:rsidR="008265A3">
              <w:rPr>
                <w:rFonts w:ascii="Times New Roman" w:hAnsi="Times New Roman"/>
                <w:i/>
                <w:sz w:val="21"/>
                <w:szCs w:val="21"/>
                <w:lang w:val="tr-TR"/>
              </w:rPr>
              <w:t xml:space="preserve"> Video Kayıtları</w:t>
            </w:r>
            <w:r w:rsidR="00106254" w:rsidRPr="00106254">
              <w:rPr>
                <w:rFonts w:ascii="Times New Roman" w:hAnsi="Times New Roman"/>
                <w:i/>
                <w:sz w:val="21"/>
                <w:szCs w:val="21"/>
                <w:lang w:val="tr-TR"/>
              </w:rPr>
              <w:t>);</w:t>
            </w:r>
            <w:r w:rsidR="00106254" w:rsidRPr="00106254">
              <w:rPr>
                <w:rFonts w:ascii="Times New Roman" w:hAnsi="Times New Roman"/>
                <w:iCs/>
                <w:sz w:val="21"/>
                <w:szCs w:val="21"/>
                <w:lang w:val="tr-TR"/>
              </w:rPr>
              <w:t xml:space="preserve"> verilerimin </w:t>
            </w:r>
            <w:r w:rsidR="00106254" w:rsidRPr="00106254">
              <w:rPr>
                <w:rFonts w:ascii="Times New Roman" w:hAnsi="Times New Roman"/>
                <w:b/>
                <w:bCs/>
                <w:i/>
                <w:sz w:val="21"/>
                <w:szCs w:val="21"/>
                <w:lang w:val="tr-TR"/>
              </w:rPr>
              <w:t>(Açık Rıza Kapsamında İşlenen Verileriniz)</w:t>
            </w:r>
            <w:r w:rsidR="00106254" w:rsidRPr="00106254">
              <w:rPr>
                <w:rFonts w:ascii="Times New Roman" w:hAnsi="Times New Roman"/>
                <w:i/>
                <w:sz w:val="21"/>
                <w:szCs w:val="21"/>
                <w:lang w:val="tr-TR"/>
              </w:rPr>
              <w:t>,</w:t>
            </w:r>
            <w:r w:rsidR="00106254" w:rsidRPr="00106254">
              <w:rPr>
                <w:sz w:val="21"/>
                <w:szCs w:val="21"/>
                <w:lang w:val="tr-TR"/>
              </w:rPr>
              <w:t xml:space="preserve"> </w:t>
            </w:r>
            <w:r w:rsidR="008265A3" w:rsidRPr="00106254">
              <w:rPr>
                <w:rFonts w:ascii="Times New Roman" w:hAnsi="Times New Roman"/>
                <w:i/>
                <w:sz w:val="21"/>
                <w:szCs w:val="21"/>
                <w:lang w:val="tr-TR"/>
              </w:rPr>
              <w:t>(i) Etkinlik ve Organizasyon Planlanması ve Yönetimi, (ii) İç ve/veya dış paydaşlarla paylaşılacak basılı ve/veya görsel veya işitsel iletişim faaliyetlerinin planlanması ve/veya icrası;</w:t>
            </w:r>
            <w:r w:rsidR="00106254" w:rsidRPr="00106254">
              <w:rPr>
                <w:rFonts w:ascii="Times New Roman" w:hAnsi="Times New Roman"/>
                <w:i/>
                <w:sz w:val="21"/>
                <w:szCs w:val="21"/>
                <w:lang w:val="tr-TR"/>
              </w:rPr>
              <w:t xml:space="preserve"> </w:t>
            </w:r>
            <w:r w:rsidR="00106254" w:rsidRPr="00106254">
              <w:rPr>
                <w:rFonts w:ascii="Times New Roman" w:hAnsi="Times New Roman"/>
                <w:iCs/>
                <w:sz w:val="21"/>
                <w:szCs w:val="21"/>
                <w:lang w:val="tr-TR"/>
              </w:rPr>
              <w:t>amaçlarıyla</w:t>
            </w:r>
            <w:r w:rsidR="00106254" w:rsidRPr="00106254">
              <w:rPr>
                <w:rFonts w:ascii="Times New Roman" w:hAnsi="Times New Roman"/>
                <w:b/>
                <w:bCs/>
                <w:i/>
                <w:sz w:val="21"/>
                <w:szCs w:val="21"/>
                <w:lang w:val="tr-TR"/>
              </w:rPr>
              <w:t xml:space="preserve"> (Açık Rıza Kapsamında İşlenen Verilerinizin İşlenme Amacı) </w:t>
            </w:r>
            <w:r w:rsidR="00106254" w:rsidRPr="00106254">
              <w:rPr>
                <w:rFonts w:ascii="Times New Roman" w:hAnsi="Times New Roman"/>
                <w:iCs/>
                <w:sz w:val="21"/>
                <w:szCs w:val="21"/>
                <w:lang w:val="tr-TR"/>
              </w:rPr>
              <w:t xml:space="preserve">işlenmesine ve Aydınlatma Metninde belirtilen bu amaçlarla, Aydınlatma Metninde belirtilen kişiler ile </w:t>
            </w:r>
            <w:r w:rsidR="008265A3">
              <w:rPr>
                <w:rFonts w:ascii="Times New Roman" w:hAnsi="Times New Roman"/>
                <w:iCs/>
                <w:sz w:val="21"/>
                <w:szCs w:val="21"/>
                <w:lang w:val="tr-TR"/>
              </w:rPr>
              <w:t>paylaşılmasına</w:t>
            </w:r>
            <w:r w:rsidR="00106254" w:rsidRPr="00106254">
              <w:rPr>
                <w:rFonts w:ascii="Times New Roman" w:hAnsi="Times New Roman"/>
                <w:iCs/>
                <w:sz w:val="21"/>
                <w:szCs w:val="21"/>
                <w:lang w:val="tr-TR"/>
              </w:rPr>
              <w:t>;</w:t>
            </w:r>
          </w:p>
          <w:p w14:paraId="0AD8CA08" w14:textId="1F43DF59" w:rsidR="008265A3" w:rsidRPr="00FD2722" w:rsidRDefault="00106254" w:rsidP="00FD2722">
            <w:pPr>
              <w:spacing w:line="240" w:lineRule="auto"/>
              <w:ind w:firstLine="708"/>
              <w:rPr>
                <w:rFonts w:ascii="Times New Roman" w:hAnsi="Times New Roman"/>
                <w:b/>
                <w:color w:val="0D0D0D" w:themeColor="text1" w:themeTint="F2"/>
                <w:sz w:val="21"/>
                <w:szCs w:val="21"/>
                <w:lang w:val="tr-TR"/>
              </w:rPr>
            </w:pPr>
            <w:r w:rsidRPr="00106254">
              <w:rPr>
                <w:rFonts w:ascii="Times New Roman" w:hAnsi="Times New Roman"/>
                <w:b/>
                <w:color w:val="0D0D0D" w:themeColor="text1" w:themeTint="F2"/>
                <w:sz w:val="21"/>
                <w:szCs w:val="21"/>
                <w:lang w:val="tr-TR"/>
              </w:rPr>
              <w:t>ONAY VERİYORUM</w:t>
            </w:r>
            <w:r w:rsidRPr="00106254">
              <w:rPr>
                <w:rFonts w:ascii="Times New Roman" w:hAnsi="Times New Roman"/>
                <w:b/>
                <w:color w:val="0D0D0D" w:themeColor="text1" w:themeTint="F2"/>
                <w:sz w:val="21"/>
                <w:szCs w:val="21"/>
                <w:lang w:val="tr-TR"/>
              </w:rPr>
              <w:tab/>
            </w:r>
            <w:r w:rsidRPr="00106254">
              <w:rPr>
                <w:rFonts w:ascii="Times New Roman" w:hAnsi="Times New Roman"/>
                <w:b/>
                <w:color w:val="0D0D0D" w:themeColor="text1" w:themeTint="F2"/>
                <w:sz w:val="21"/>
                <w:szCs w:val="21"/>
                <w:lang w:val="tr-TR"/>
              </w:rPr>
              <w:tab/>
              <w:t xml:space="preserve"> </w:t>
            </w:r>
          </w:p>
          <w:p w14:paraId="348DDA83" w14:textId="4ABBBCB9" w:rsidR="00106254" w:rsidRPr="00FD2722" w:rsidRDefault="00106254" w:rsidP="00106254">
            <w:pPr>
              <w:rPr>
                <w:rFonts w:ascii="Times New Roman" w:hAnsi="Times New Roman"/>
                <w:i/>
                <w:sz w:val="21"/>
                <w:szCs w:val="21"/>
                <w:lang w:val="tr-TR"/>
              </w:rPr>
            </w:pPr>
            <w:r w:rsidRPr="00106254">
              <w:rPr>
                <w:rFonts w:ascii="Times New Roman" w:hAnsi="Times New Roman"/>
                <w:i/>
                <w:sz w:val="21"/>
                <w:szCs w:val="21"/>
                <w:lang w:val="tr-TR"/>
              </w:rPr>
              <w:t>Bu kapsamda</w:t>
            </w:r>
            <w:r w:rsidRPr="00106254">
              <w:rPr>
                <w:rFonts w:ascii="Times New Roman" w:hAnsi="Times New Roman"/>
                <w:sz w:val="21"/>
                <w:szCs w:val="21"/>
                <w:lang w:val="tr-TR"/>
              </w:rPr>
              <w:t xml:space="preserve"> </w:t>
            </w:r>
            <w:r w:rsidRPr="00106254">
              <w:rPr>
                <w:rFonts w:ascii="Times New Roman" w:hAnsi="Times New Roman"/>
                <w:i/>
                <w:sz w:val="21"/>
                <w:szCs w:val="21"/>
                <w:lang w:val="tr-TR"/>
              </w:rPr>
              <w:t xml:space="preserve">tarafıma gerekli aydınlatmanın yapıldığını, işbu Açık Rıza Beyanını, </w:t>
            </w:r>
            <w:r w:rsidR="008265A3" w:rsidRPr="00106254">
              <w:rPr>
                <w:rFonts w:ascii="Times New Roman" w:hAnsi="Times New Roman"/>
                <w:iCs/>
                <w:sz w:val="21"/>
                <w:szCs w:val="21"/>
                <w:lang w:val="tr-TR"/>
              </w:rPr>
              <w:t>“Üçüncü Kişi (Etkinlik Katılımcısı) Aydınlatma Metni</w:t>
            </w:r>
            <w:r w:rsidR="008265A3">
              <w:rPr>
                <w:rFonts w:ascii="Times New Roman" w:hAnsi="Times New Roman"/>
                <w:iCs/>
                <w:sz w:val="21"/>
                <w:szCs w:val="21"/>
                <w:lang w:val="tr-TR"/>
              </w:rPr>
              <w:t>”</w:t>
            </w:r>
            <w:r w:rsidRPr="00106254">
              <w:rPr>
                <w:rFonts w:ascii="Times New Roman" w:hAnsi="Times New Roman"/>
                <w:i/>
                <w:sz w:val="21"/>
                <w:szCs w:val="21"/>
                <w:lang w:val="tr-TR"/>
              </w:rPr>
              <w:t xml:space="preserve">ni okuduğumu ve anladığımı; vermiş olduğum rızayı geri almak istersem </w:t>
            </w:r>
            <w:r w:rsidRPr="00106254">
              <w:rPr>
                <w:rFonts w:ascii="Times New Roman" w:hAnsi="Times New Roman"/>
                <w:b/>
                <w:sz w:val="21"/>
                <w:szCs w:val="21"/>
                <w:lang w:val="tr-TR"/>
              </w:rPr>
              <w:t>kisiselveri@beycelik.com.tr</w:t>
            </w:r>
            <w:r w:rsidRPr="00106254">
              <w:rPr>
                <w:rFonts w:ascii="Times New Roman" w:hAnsi="Times New Roman"/>
                <w:sz w:val="21"/>
                <w:szCs w:val="21"/>
                <w:lang w:val="tr-TR"/>
              </w:rPr>
              <w:t xml:space="preserve"> </w:t>
            </w:r>
            <w:r w:rsidRPr="00106254">
              <w:rPr>
                <w:rFonts w:ascii="Times New Roman" w:hAnsi="Times New Roman"/>
                <w:i/>
                <w:sz w:val="21"/>
                <w:szCs w:val="21"/>
                <w:lang w:val="tr-TR"/>
              </w:rPr>
              <w:t>adresine mail atarak Beyçelik Holding A.Ş. ile iletişime geçmek suretiyle rızamı geri alabileceğimi kabul, beyan ve taahhüt ederim.</w:t>
            </w:r>
          </w:p>
          <w:p w14:paraId="4104A736" w14:textId="2584DD55" w:rsidR="00106254" w:rsidRPr="00106254" w:rsidRDefault="00106254" w:rsidP="00106254">
            <w:pPr>
              <w:rPr>
                <w:rFonts w:ascii="Times New Roman" w:hAnsi="Times New Roman"/>
                <w:lang w:val="tr-TR"/>
              </w:rPr>
            </w:pPr>
            <w:r w:rsidRPr="00106254">
              <w:rPr>
                <w:rFonts w:ascii="Times New Roman" w:hAnsi="Times New Roman"/>
                <w:b/>
                <w:sz w:val="21"/>
                <w:szCs w:val="21"/>
                <w:lang w:val="tr-TR"/>
              </w:rPr>
              <w:t>* İşbu beyanda, kişisel verilerinizin işlenmesine ilişkin açık rıza vermemeniz halinde, KVKK mevzuatı uyarınca, Açık Rıza olmaksızın işlemekte olduğumuz kişisel veriler hariç olmak üzere, kişisel verilerinizi işleyemeyeceğimizi ve bu durumun, Açık Rıza alınmasını zorunlu tutan süreçlerin yürütülmesine engel olabileceğini ve Açık Rıza alınamamasından dolayı operasyonların engellenmesi, yeterli hizmetin sağlanamaması nedeniyle Beyçelik Holding A.Ş.’ye herhangi bir yükümlülük yüklenemeyeceğini bilgilerinize sunarız.</w:t>
            </w:r>
          </w:p>
        </w:tc>
      </w:tr>
    </w:tbl>
    <w:p w14:paraId="613EA38F" w14:textId="77777777" w:rsidR="00106254" w:rsidRDefault="00106254"/>
    <w:sectPr w:rsidR="001062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BE840" w14:textId="77777777" w:rsidR="00BE3C3E" w:rsidRDefault="00BE3C3E" w:rsidP="00D1196D">
      <w:pPr>
        <w:spacing w:before="0" w:after="0" w:line="240" w:lineRule="auto"/>
      </w:pPr>
      <w:r>
        <w:separator/>
      </w:r>
    </w:p>
  </w:endnote>
  <w:endnote w:type="continuationSeparator" w:id="0">
    <w:p w14:paraId="2793D319" w14:textId="77777777" w:rsidR="00BE3C3E" w:rsidRDefault="00BE3C3E" w:rsidP="00D11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B4B1F" w14:textId="77777777" w:rsidR="00BE3C3E" w:rsidRDefault="00BE3C3E" w:rsidP="00D1196D">
      <w:pPr>
        <w:spacing w:before="0" w:after="0" w:line="240" w:lineRule="auto"/>
      </w:pPr>
      <w:r>
        <w:separator/>
      </w:r>
    </w:p>
  </w:footnote>
  <w:footnote w:type="continuationSeparator" w:id="0">
    <w:p w14:paraId="3BD23A96" w14:textId="77777777" w:rsidR="00BE3C3E" w:rsidRDefault="00BE3C3E" w:rsidP="00D1196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BD"/>
    <w:rsid w:val="000E4298"/>
    <w:rsid w:val="00106254"/>
    <w:rsid w:val="001C766E"/>
    <w:rsid w:val="002C29BD"/>
    <w:rsid w:val="00335E3C"/>
    <w:rsid w:val="004248D5"/>
    <w:rsid w:val="004267AB"/>
    <w:rsid w:val="0058642B"/>
    <w:rsid w:val="00641937"/>
    <w:rsid w:val="007823C7"/>
    <w:rsid w:val="008265A3"/>
    <w:rsid w:val="00893DE8"/>
    <w:rsid w:val="009068A0"/>
    <w:rsid w:val="00BE0CD4"/>
    <w:rsid w:val="00BE3C3E"/>
    <w:rsid w:val="00D00587"/>
    <w:rsid w:val="00D1196D"/>
    <w:rsid w:val="00E50955"/>
    <w:rsid w:val="00FB72B3"/>
    <w:rsid w:val="00FD2722"/>
    <w:rsid w:val="00FF05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455D"/>
  <w15:chartTrackingRefBased/>
  <w15:docId w15:val="{A18E78F4-2E65-4274-8E77-9E2983E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8D5"/>
    <w:pPr>
      <w:spacing w:before="120" w:after="120" w:line="360" w:lineRule="auto"/>
      <w:jc w:val="both"/>
    </w:pPr>
    <w:rPr>
      <w:rFonts w:ascii="Garamond" w:hAnsi="Garamond"/>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24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96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D1196D"/>
    <w:rPr>
      <w:rFonts w:ascii="Garamond" w:hAnsi="Garamond"/>
      <w:sz w:val="24"/>
    </w:rPr>
  </w:style>
  <w:style w:type="paragraph" w:styleId="AltBilgi">
    <w:name w:val="footer"/>
    <w:basedOn w:val="Normal"/>
    <w:link w:val="AltBilgiChar"/>
    <w:uiPriority w:val="99"/>
    <w:unhideWhenUsed/>
    <w:rsid w:val="00D1196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D1196D"/>
    <w:rPr>
      <w:rFonts w:ascii="Garamond" w:hAnsi="Garamond"/>
      <w:sz w:val="24"/>
    </w:rPr>
  </w:style>
  <w:style w:type="table" w:customStyle="1" w:styleId="TabloKlavuzu1">
    <w:name w:val="Tablo Kılavuzu1"/>
    <w:basedOn w:val="NormalTablo"/>
    <w:next w:val="TabloKlavuzu"/>
    <w:uiPriority w:val="59"/>
    <w:rsid w:val="00106254"/>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946821">
      <w:bodyDiv w:val="1"/>
      <w:marLeft w:val="0"/>
      <w:marRight w:val="0"/>
      <w:marTop w:val="0"/>
      <w:marBottom w:val="0"/>
      <w:divBdr>
        <w:top w:val="none" w:sz="0" w:space="0" w:color="auto"/>
        <w:left w:val="none" w:sz="0" w:space="0" w:color="auto"/>
        <w:bottom w:val="none" w:sz="0" w:space="0" w:color="auto"/>
        <w:right w:val="none" w:sz="0" w:space="0" w:color="auto"/>
      </w:divBdr>
    </w:div>
    <w:div w:id="988291555">
      <w:bodyDiv w:val="1"/>
      <w:marLeft w:val="0"/>
      <w:marRight w:val="0"/>
      <w:marTop w:val="0"/>
      <w:marBottom w:val="0"/>
      <w:divBdr>
        <w:top w:val="none" w:sz="0" w:space="0" w:color="auto"/>
        <w:left w:val="none" w:sz="0" w:space="0" w:color="auto"/>
        <w:bottom w:val="none" w:sz="0" w:space="0" w:color="auto"/>
        <w:right w:val="none" w:sz="0" w:space="0" w:color="auto"/>
      </w:divBdr>
    </w:div>
    <w:div w:id="15711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Orhan&amp;Orhan</dc:creator>
  <cp:keywords/>
  <dc:description/>
  <cp:lastModifiedBy>Orhan&amp;Orhan-B.M.O.</cp:lastModifiedBy>
  <cp:revision>7</cp:revision>
  <dcterms:created xsi:type="dcterms:W3CDTF">2019-01-25T11:48:00Z</dcterms:created>
  <dcterms:modified xsi:type="dcterms:W3CDTF">2024-10-24T19:28:00Z</dcterms:modified>
</cp:coreProperties>
</file>